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625" w:rsidRDefault="008E715E" w:rsidP="008E715E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Муниципальное общеобразовательное учреждение</w:t>
      </w: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</w:t>
      </w:r>
      <w:proofErr w:type="spellStart"/>
      <w:r>
        <w:rPr>
          <w:rFonts w:cs="Times New Roman"/>
          <w:sz w:val="28"/>
          <w:szCs w:val="28"/>
        </w:rPr>
        <w:t>Красноткацкая</w:t>
      </w:r>
      <w:proofErr w:type="spellEnd"/>
      <w:r>
        <w:rPr>
          <w:rFonts w:cs="Times New Roman"/>
          <w:sz w:val="28"/>
          <w:szCs w:val="28"/>
        </w:rPr>
        <w:t xml:space="preserve"> средняя школа»</w:t>
      </w: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Ярославского муниципального района</w:t>
      </w: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Методическая разработка</w:t>
      </w: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Разработка и создание электронных курсов в программе </w:t>
      </w:r>
      <w:proofErr w:type="spellStart"/>
      <w:r>
        <w:rPr>
          <w:rFonts w:cs="Times New Roman"/>
          <w:sz w:val="28"/>
          <w:szCs w:val="28"/>
          <w:lang w:val="en-US"/>
        </w:rPr>
        <w:t>C</w:t>
      </w:r>
      <w:r w:rsidR="00B02F41">
        <w:rPr>
          <w:rFonts w:cs="Times New Roman"/>
          <w:sz w:val="28"/>
          <w:szCs w:val="28"/>
          <w:lang w:val="en-US"/>
        </w:rPr>
        <w:t>o</w:t>
      </w:r>
      <w:r>
        <w:rPr>
          <w:rFonts w:cs="Times New Roman"/>
          <w:sz w:val="28"/>
          <w:szCs w:val="28"/>
          <w:lang w:val="en-US"/>
        </w:rPr>
        <w:t>urseLab</w:t>
      </w:r>
      <w:proofErr w:type="spellEnd"/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Автор: Березина Ольга Николаевна, учитель информатики и ИКТ вы</w:t>
      </w:r>
      <w:r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 xml:space="preserve">шей квалификационной категории </w:t>
      </w: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E715E">
      <w:pPr>
        <w:jc w:val="center"/>
        <w:rPr>
          <w:rFonts w:cs="Times New Roman"/>
          <w:sz w:val="28"/>
          <w:szCs w:val="28"/>
        </w:rPr>
      </w:pPr>
    </w:p>
    <w:p w:rsidR="008E715E" w:rsidRDefault="008E715E" w:rsidP="00822976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2015</w:t>
      </w:r>
      <w:r>
        <w:rPr>
          <w:rFonts w:cs="Times New Roman"/>
          <w:sz w:val="28"/>
          <w:szCs w:val="28"/>
        </w:rPr>
        <w:br w:type="page"/>
      </w:r>
    </w:p>
    <w:p w:rsidR="00233B86" w:rsidRDefault="00233B86" w:rsidP="00233B86">
      <w:pPr>
        <w:pStyle w:val="1"/>
      </w:pPr>
      <w:r>
        <w:lastRenderedPageBreak/>
        <w:t>Аннотация</w:t>
      </w:r>
    </w:p>
    <w:p w:rsidR="00B12EBF" w:rsidRDefault="00B12EBF" w:rsidP="00B12EBF">
      <w:pPr>
        <w:ind w:firstLine="720"/>
        <w:rPr>
          <w:rFonts w:eastAsia="Calibri" w:cs="Times New Roman"/>
        </w:rPr>
      </w:pPr>
      <w:r>
        <w:rPr>
          <w:rFonts w:eastAsia="Calibri" w:cs="Times New Roman"/>
        </w:rPr>
        <w:t xml:space="preserve">Данная разработка посвящена </w:t>
      </w:r>
      <w:r w:rsidR="00890937">
        <w:t xml:space="preserve">созданию электронных курсов в программе </w:t>
      </w:r>
      <w:proofErr w:type="spellStart"/>
      <w:r w:rsidR="00890937">
        <w:rPr>
          <w:lang w:val="en-US"/>
        </w:rPr>
        <w:t>CourseLab</w:t>
      </w:r>
      <w:proofErr w:type="spellEnd"/>
      <w:r>
        <w:rPr>
          <w:rFonts w:eastAsia="Calibri" w:cs="Times New Roman"/>
        </w:rPr>
        <w:t xml:space="preserve">. Материал может быть использован учителями  информатики и ИКТ при </w:t>
      </w:r>
      <w:r w:rsidR="00890937">
        <w:t>пл</w:t>
      </w:r>
      <w:r w:rsidR="00890937">
        <w:t>а</w:t>
      </w:r>
      <w:r w:rsidR="00890937">
        <w:t xml:space="preserve">нировании и </w:t>
      </w:r>
      <w:r>
        <w:rPr>
          <w:rFonts w:eastAsia="Calibri" w:cs="Times New Roman"/>
        </w:rPr>
        <w:t xml:space="preserve">проведении </w:t>
      </w:r>
      <w:r w:rsidR="00890937">
        <w:t>занятий</w:t>
      </w:r>
      <w:r>
        <w:rPr>
          <w:rFonts w:eastAsia="Calibri" w:cs="Times New Roman"/>
        </w:rPr>
        <w:t xml:space="preserve"> элективных</w:t>
      </w:r>
      <w:r w:rsidR="00890937">
        <w:t xml:space="preserve"> учебных предметов </w:t>
      </w:r>
      <w:r>
        <w:rPr>
          <w:rFonts w:eastAsia="Calibri" w:cs="Times New Roman"/>
        </w:rPr>
        <w:t xml:space="preserve"> и факультативных ку</w:t>
      </w:r>
      <w:r>
        <w:rPr>
          <w:rFonts w:eastAsia="Calibri" w:cs="Times New Roman"/>
        </w:rPr>
        <w:t>р</w:t>
      </w:r>
      <w:r>
        <w:rPr>
          <w:rFonts w:eastAsia="Calibri" w:cs="Times New Roman"/>
        </w:rPr>
        <w:t xml:space="preserve">сов, при </w:t>
      </w:r>
      <w:r w:rsidR="00890937">
        <w:t>выполнении конкурсных работ</w:t>
      </w:r>
      <w:r>
        <w:rPr>
          <w:rFonts w:eastAsia="Calibri" w:cs="Times New Roman"/>
        </w:rPr>
        <w:t>.</w:t>
      </w:r>
    </w:p>
    <w:p w:rsidR="00B12EBF" w:rsidRDefault="00B12EBF" w:rsidP="00B12EBF">
      <w:pPr>
        <w:ind w:firstLine="720"/>
        <w:rPr>
          <w:rFonts w:eastAsia="Calibri" w:cs="Times New Roman"/>
        </w:rPr>
      </w:pPr>
      <w:r>
        <w:rPr>
          <w:rFonts w:eastAsia="Calibri" w:cs="Times New Roman"/>
        </w:rPr>
        <w:t xml:space="preserve">В методической разработке </w:t>
      </w:r>
      <w:r w:rsidR="003A132D">
        <w:t xml:space="preserve">изложены теоретические основы создания электронных учебных курсов и практические рекомендации по работе в программе </w:t>
      </w:r>
      <w:proofErr w:type="spellStart"/>
      <w:r w:rsidR="003A132D">
        <w:rPr>
          <w:lang w:val="en-US"/>
        </w:rPr>
        <w:t>CourseLab</w:t>
      </w:r>
      <w:proofErr w:type="spellEnd"/>
      <w:r w:rsidR="003A132D">
        <w:t>.</w:t>
      </w:r>
      <w:r>
        <w:rPr>
          <w:rFonts w:eastAsia="Calibri" w:cs="Times New Roman"/>
        </w:rPr>
        <w:t xml:space="preserve"> В основу разработки положен опыт </w:t>
      </w:r>
      <w:r w:rsidR="00B05405">
        <w:t xml:space="preserve">подготовки электронных учебных курсов проектными группами обучающихся </w:t>
      </w:r>
      <w:r w:rsidR="007229D9" w:rsidRPr="007229D9">
        <w:t xml:space="preserve">9 </w:t>
      </w:r>
      <w:r w:rsidR="007229D9">
        <w:t xml:space="preserve">класса и </w:t>
      </w:r>
      <w:r w:rsidR="00B05405">
        <w:t>10 класса физико-математического профиля в рамках участия в региональных конкурсах по созданию электронных курсов для населения Ярославской области</w:t>
      </w:r>
      <w:proofErr w:type="gramStart"/>
      <w:r w:rsidR="00B05405">
        <w:t xml:space="preserve"> </w:t>
      </w:r>
      <w:r>
        <w:rPr>
          <w:rFonts w:eastAsia="Calibri" w:cs="Times New Roman"/>
        </w:rPr>
        <w:t>.</w:t>
      </w:r>
      <w:proofErr w:type="gramEnd"/>
    </w:p>
    <w:p w:rsidR="00233B86" w:rsidRDefault="00233B86" w:rsidP="00233B86">
      <w:pPr>
        <w:rPr>
          <w:rFonts w:cstheme="majorBidi"/>
        </w:rPr>
      </w:pPr>
      <w:r>
        <w:br w:type="page"/>
      </w:r>
    </w:p>
    <w:p w:rsidR="00DC5FA2" w:rsidRDefault="00DC5FA2" w:rsidP="00DC5FA2">
      <w:pPr>
        <w:pStyle w:val="1"/>
      </w:pPr>
      <w:r>
        <w:lastRenderedPageBreak/>
        <w:t>Введение</w:t>
      </w:r>
    </w:p>
    <w:p w:rsidR="00321CC4" w:rsidRPr="00C11DD0" w:rsidRDefault="00321CC4" w:rsidP="00321CC4">
      <w:pPr>
        <w:rPr>
          <w:rFonts w:cs="Times New Roman"/>
          <w:szCs w:val="24"/>
        </w:rPr>
      </w:pPr>
      <w:r w:rsidRPr="00C11DD0">
        <w:rPr>
          <w:rFonts w:cs="Times New Roman"/>
          <w:szCs w:val="24"/>
        </w:rPr>
        <w:t xml:space="preserve">Принципиальные изменения в обществе диктуют новые требования к </w:t>
      </w:r>
      <w:r w:rsidR="0075001B">
        <w:rPr>
          <w:rFonts w:cs="Times New Roman"/>
          <w:szCs w:val="24"/>
        </w:rPr>
        <w:t>обучению в</w:t>
      </w:r>
      <w:r w:rsidRPr="00C11DD0">
        <w:rPr>
          <w:rFonts w:cs="Times New Roman"/>
          <w:szCs w:val="24"/>
        </w:rPr>
        <w:t xml:space="preserve"> школе. Современный </w:t>
      </w:r>
      <w:r w:rsidR="0030654A">
        <w:rPr>
          <w:rFonts w:cs="Times New Roman"/>
          <w:szCs w:val="24"/>
        </w:rPr>
        <w:t>выпускник</w:t>
      </w:r>
      <w:r w:rsidRPr="00C11DD0">
        <w:rPr>
          <w:rFonts w:cs="Times New Roman"/>
          <w:szCs w:val="24"/>
        </w:rPr>
        <w:t xml:space="preserve"> должен владеть информационными технологиями, обл</w:t>
      </w:r>
      <w:r w:rsidRPr="00C11DD0">
        <w:rPr>
          <w:rFonts w:cs="Times New Roman"/>
          <w:szCs w:val="24"/>
        </w:rPr>
        <w:t>а</w:t>
      </w:r>
      <w:r w:rsidRPr="00C11DD0">
        <w:rPr>
          <w:rFonts w:cs="Times New Roman"/>
          <w:szCs w:val="24"/>
        </w:rPr>
        <w:t>дать коммуникативными способностями, уметь трансформировать приобретенные знания в инновационные технологии и работать в команде, обладать навыками самостоятельного получения знаний</w:t>
      </w:r>
      <w:r w:rsidR="0030654A">
        <w:rPr>
          <w:rFonts w:cs="Times New Roman"/>
          <w:szCs w:val="24"/>
        </w:rPr>
        <w:t>. В связи с этим, усвоение обучающимися</w:t>
      </w:r>
      <w:r w:rsidRPr="00C11DD0">
        <w:rPr>
          <w:rFonts w:cs="Times New Roman"/>
          <w:szCs w:val="24"/>
        </w:rPr>
        <w:t xml:space="preserve"> определенной системы знаний является недостаточным, появляется потребность осуществить поворот к обучению, </w:t>
      </w:r>
      <w:r w:rsidR="00585807">
        <w:rPr>
          <w:rFonts w:cs="Times New Roman"/>
          <w:szCs w:val="24"/>
        </w:rPr>
        <w:t>в р</w:t>
      </w:r>
      <w:r w:rsidR="00585807">
        <w:rPr>
          <w:rFonts w:cs="Times New Roman"/>
          <w:szCs w:val="24"/>
        </w:rPr>
        <w:t>е</w:t>
      </w:r>
      <w:r w:rsidR="00585807">
        <w:rPr>
          <w:rFonts w:cs="Times New Roman"/>
          <w:szCs w:val="24"/>
        </w:rPr>
        <w:t>зультате которого выпускник будет отвечать всем современным требованиям</w:t>
      </w:r>
      <w:r w:rsidRPr="00C11DD0">
        <w:rPr>
          <w:rFonts w:cs="Times New Roman"/>
          <w:szCs w:val="24"/>
        </w:rPr>
        <w:t>.</w:t>
      </w:r>
    </w:p>
    <w:p w:rsidR="003856BF" w:rsidRDefault="00EF596E" w:rsidP="003856BF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</w:t>
      </w:r>
      <w:r w:rsidR="002340FC">
        <w:rPr>
          <w:rFonts w:cs="Times New Roman"/>
          <w:szCs w:val="24"/>
        </w:rPr>
        <w:t>Федеральной целевой программе развития образования на 2016</w:t>
      </w:r>
      <w:r w:rsidRPr="00B717C0">
        <w:rPr>
          <w:rFonts w:cs="Times New Roman"/>
          <w:szCs w:val="24"/>
        </w:rPr>
        <w:t xml:space="preserve"> - 2020 годы</w:t>
      </w:r>
      <w:r>
        <w:rPr>
          <w:rFonts w:cs="Times New Roman"/>
          <w:szCs w:val="24"/>
        </w:rPr>
        <w:t xml:space="preserve">  </w:t>
      </w:r>
      <w:r w:rsidR="002340FC">
        <w:rPr>
          <w:rFonts w:cs="Times New Roman"/>
          <w:szCs w:val="24"/>
        </w:rPr>
        <w:t>п</w:t>
      </w:r>
      <w:r w:rsidR="002340FC">
        <w:rPr>
          <w:rFonts w:cs="Times New Roman"/>
          <w:szCs w:val="24"/>
        </w:rPr>
        <w:t>о</w:t>
      </w:r>
      <w:r w:rsidR="002340FC">
        <w:rPr>
          <w:rFonts w:cs="Times New Roman"/>
          <w:szCs w:val="24"/>
        </w:rPr>
        <w:t>ставлена цель «создание условий для эффективного развития российского образования, направленного на обеспечение доступности качественного образования, отвечающего требованиям современного инновационного социально ориентированного развития Ро</w:t>
      </w:r>
      <w:r w:rsidR="002340FC">
        <w:rPr>
          <w:rFonts w:cs="Times New Roman"/>
          <w:szCs w:val="24"/>
        </w:rPr>
        <w:t>с</w:t>
      </w:r>
      <w:r w:rsidR="002340FC">
        <w:rPr>
          <w:rFonts w:cs="Times New Roman"/>
          <w:szCs w:val="24"/>
        </w:rPr>
        <w:t xml:space="preserve">сийской Федерации». А одна из задач, сформулированных для достижения этой цели: </w:t>
      </w:r>
      <w:r w:rsidR="00A21639">
        <w:rPr>
          <w:rFonts w:cs="Times New Roman"/>
          <w:szCs w:val="24"/>
        </w:rPr>
        <w:t>«</w:t>
      </w:r>
      <w:r w:rsidR="00375FCC">
        <w:rPr>
          <w:rFonts w:cs="Times New Roman"/>
          <w:szCs w:val="24"/>
        </w:rPr>
        <w:t>реализация мер по развитию научно-образовательной и творческой среды в образов</w:t>
      </w:r>
      <w:r w:rsidR="00375FCC">
        <w:rPr>
          <w:rFonts w:cs="Times New Roman"/>
          <w:szCs w:val="24"/>
        </w:rPr>
        <w:t>а</w:t>
      </w:r>
      <w:r w:rsidR="00375FCC">
        <w:rPr>
          <w:rFonts w:cs="Times New Roman"/>
          <w:szCs w:val="24"/>
        </w:rPr>
        <w:t>тельных организациях</w:t>
      </w:r>
      <w:r w:rsidR="00A21639">
        <w:rPr>
          <w:rFonts w:cs="Times New Roman"/>
          <w:szCs w:val="24"/>
        </w:rPr>
        <w:t>…».</w:t>
      </w:r>
      <w:r w:rsidR="00C13C4E">
        <w:rPr>
          <w:rFonts w:cs="Times New Roman"/>
          <w:szCs w:val="24"/>
        </w:rPr>
        <w:t xml:space="preserve"> Эта задача направлена «на создание условий, обеспечивающих развитие мотивации и способностей подрастающих поколений в познании, творчестве, труде и спорте, формирование активной гражданской позиции, культуры здорового образа жизни»</w:t>
      </w:r>
      <w:r w:rsidR="000C13B5">
        <w:rPr>
          <w:rFonts w:cs="Times New Roman"/>
          <w:szCs w:val="24"/>
        </w:rPr>
        <w:t>.</w:t>
      </w:r>
      <w:r w:rsidR="003D63C0">
        <w:rPr>
          <w:rFonts w:cs="Times New Roman"/>
          <w:szCs w:val="24"/>
        </w:rPr>
        <w:t xml:space="preserve"> Таким образом, в настоящий момент существует государственный заказ на ор</w:t>
      </w:r>
      <w:r w:rsidR="003D63C0">
        <w:rPr>
          <w:rFonts w:cs="Times New Roman"/>
          <w:szCs w:val="24"/>
        </w:rPr>
        <w:t>и</w:t>
      </w:r>
      <w:r w:rsidR="003D63C0">
        <w:rPr>
          <w:rFonts w:cs="Times New Roman"/>
          <w:szCs w:val="24"/>
        </w:rPr>
        <w:t>ентацию образовательного процесса в сторону инновационного социально ориентирова</w:t>
      </w:r>
      <w:r w:rsidR="003D63C0">
        <w:rPr>
          <w:rFonts w:cs="Times New Roman"/>
          <w:szCs w:val="24"/>
        </w:rPr>
        <w:t>н</w:t>
      </w:r>
      <w:r w:rsidR="003D63C0">
        <w:rPr>
          <w:rFonts w:cs="Times New Roman"/>
          <w:szCs w:val="24"/>
        </w:rPr>
        <w:t>ного развития.</w:t>
      </w:r>
    </w:p>
    <w:p w:rsidR="0098279B" w:rsidRPr="00F00BA8" w:rsidRDefault="004D2565" w:rsidP="0098279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Это с одной стороны. А с другой стороны: </w:t>
      </w:r>
      <w:proofErr w:type="spellStart"/>
      <w:r>
        <w:rPr>
          <w:rFonts w:cs="Times New Roman"/>
          <w:szCs w:val="24"/>
        </w:rPr>
        <w:t>м</w:t>
      </w:r>
      <w:r w:rsidR="0098279B" w:rsidRPr="00F00BA8">
        <w:rPr>
          <w:rFonts w:cs="Times New Roman"/>
          <w:szCs w:val="24"/>
        </w:rPr>
        <w:t>ультимедийное</w:t>
      </w:r>
      <w:proofErr w:type="spellEnd"/>
      <w:r w:rsidR="0098279B" w:rsidRPr="00F00BA8">
        <w:rPr>
          <w:rFonts w:cs="Times New Roman"/>
          <w:szCs w:val="24"/>
        </w:rPr>
        <w:t xml:space="preserve"> пространство стало с</w:t>
      </w:r>
      <w:r w:rsidR="0098279B" w:rsidRPr="00F00BA8">
        <w:rPr>
          <w:rFonts w:cs="Times New Roman"/>
          <w:szCs w:val="24"/>
        </w:rPr>
        <w:t>е</w:t>
      </w:r>
      <w:r w:rsidR="0098279B" w:rsidRPr="00F00BA8">
        <w:rPr>
          <w:rFonts w:cs="Times New Roman"/>
          <w:szCs w:val="24"/>
        </w:rPr>
        <w:t xml:space="preserve">годня для ребенка одним из основных носителей и трансляторов представлений о мире, об отношениях между людьми и нормах их поведения. Перед нами </w:t>
      </w:r>
      <w:r w:rsidR="00D15ED7">
        <w:rPr>
          <w:rFonts w:cs="Times New Roman"/>
          <w:szCs w:val="24"/>
        </w:rPr>
        <w:t>встает</w:t>
      </w:r>
      <w:r w:rsidR="0098279B" w:rsidRPr="00F00BA8">
        <w:rPr>
          <w:rFonts w:cs="Times New Roman"/>
          <w:szCs w:val="24"/>
        </w:rPr>
        <w:t xml:space="preserve"> вопрос, как же з</w:t>
      </w:r>
      <w:r w:rsidR="0098279B" w:rsidRPr="00F00BA8">
        <w:rPr>
          <w:rFonts w:cs="Times New Roman"/>
          <w:szCs w:val="24"/>
        </w:rPr>
        <w:t>а</w:t>
      </w:r>
      <w:r w:rsidR="0098279B" w:rsidRPr="00F00BA8">
        <w:rPr>
          <w:rFonts w:cs="Times New Roman"/>
          <w:szCs w:val="24"/>
        </w:rPr>
        <w:t xml:space="preserve">интересовать ребенка какой-либо </w:t>
      </w:r>
      <w:r w:rsidR="00D15ED7">
        <w:rPr>
          <w:rFonts w:cs="Times New Roman"/>
          <w:szCs w:val="24"/>
        </w:rPr>
        <w:t xml:space="preserve">не только интересной и </w:t>
      </w:r>
      <w:r w:rsidR="0098279B" w:rsidRPr="00F00BA8">
        <w:rPr>
          <w:rFonts w:cs="Times New Roman"/>
          <w:szCs w:val="24"/>
        </w:rPr>
        <w:t>полезной для него деятельн</w:t>
      </w:r>
      <w:r w:rsidR="0098279B" w:rsidRPr="00F00BA8">
        <w:rPr>
          <w:rFonts w:cs="Times New Roman"/>
          <w:szCs w:val="24"/>
        </w:rPr>
        <w:t>о</w:t>
      </w:r>
      <w:r w:rsidR="0098279B" w:rsidRPr="00F00BA8">
        <w:rPr>
          <w:rFonts w:cs="Times New Roman"/>
          <w:szCs w:val="24"/>
        </w:rPr>
        <w:t>стью</w:t>
      </w:r>
      <w:r w:rsidR="00D15ED7">
        <w:rPr>
          <w:rFonts w:cs="Times New Roman"/>
          <w:szCs w:val="24"/>
        </w:rPr>
        <w:t>, но и деятельностью социально значимой, познавательной</w:t>
      </w:r>
      <w:r w:rsidR="0098279B" w:rsidRPr="00F00BA8">
        <w:rPr>
          <w:rFonts w:cs="Times New Roman"/>
          <w:szCs w:val="24"/>
        </w:rPr>
        <w:t>? Как мотивировать его?</w:t>
      </w:r>
    </w:p>
    <w:p w:rsidR="0098279B" w:rsidRDefault="0098279B" w:rsidP="0098279B">
      <w:pPr>
        <w:rPr>
          <w:rFonts w:cs="Times New Roman"/>
          <w:szCs w:val="24"/>
        </w:rPr>
      </w:pPr>
      <w:r w:rsidRPr="00F00BA8">
        <w:rPr>
          <w:rFonts w:cs="Times New Roman"/>
          <w:szCs w:val="24"/>
        </w:rPr>
        <w:t>Наша задача помочь детям разобраться в возможностях современных компьюте</w:t>
      </w:r>
      <w:r w:rsidRPr="00F00BA8">
        <w:rPr>
          <w:rFonts w:cs="Times New Roman"/>
          <w:szCs w:val="24"/>
        </w:rPr>
        <w:t>р</w:t>
      </w:r>
      <w:r w:rsidRPr="00F00BA8">
        <w:rPr>
          <w:rFonts w:cs="Times New Roman"/>
          <w:szCs w:val="24"/>
        </w:rPr>
        <w:t>ных технологи</w:t>
      </w:r>
      <w:r w:rsidR="00992855">
        <w:rPr>
          <w:rFonts w:cs="Times New Roman"/>
          <w:szCs w:val="24"/>
        </w:rPr>
        <w:t xml:space="preserve">й </w:t>
      </w:r>
      <w:r w:rsidRPr="00F00BA8">
        <w:rPr>
          <w:rFonts w:cs="Times New Roman"/>
          <w:szCs w:val="24"/>
        </w:rPr>
        <w:t>с пользой для их познавательного, интеллектуального, творческого разв</w:t>
      </w:r>
      <w:r w:rsidRPr="00F00BA8">
        <w:rPr>
          <w:rFonts w:cs="Times New Roman"/>
          <w:szCs w:val="24"/>
        </w:rPr>
        <w:t>и</w:t>
      </w:r>
      <w:r w:rsidRPr="00F00BA8">
        <w:rPr>
          <w:rFonts w:cs="Times New Roman"/>
          <w:szCs w:val="24"/>
        </w:rPr>
        <w:t>тия, повышения уровня конкурентоспособности. В процессе создания</w:t>
      </w:r>
      <w:r w:rsidR="00992855">
        <w:rPr>
          <w:rFonts w:cs="Times New Roman"/>
          <w:szCs w:val="24"/>
        </w:rPr>
        <w:t xml:space="preserve"> </w:t>
      </w:r>
      <w:proofErr w:type="spellStart"/>
      <w:r w:rsidR="00992855">
        <w:rPr>
          <w:rFonts w:cs="Times New Roman"/>
          <w:szCs w:val="24"/>
        </w:rPr>
        <w:t>мультимедийных</w:t>
      </w:r>
      <w:proofErr w:type="spellEnd"/>
      <w:r w:rsidR="00992855">
        <w:rPr>
          <w:rFonts w:cs="Times New Roman"/>
          <w:szCs w:val="24"/>
        </w:rPr>
        <w:t xml:space="preserve"> продуктов, таких как, </w:t>
      </w:r>
      <w:r w:rsidRPr="00F00BA8">
        <w:rPr>
          <w:rFonts w:cs="Times New Roman"/>
          <w:szCs w:val="24"/>
        </w:rPr>
        <w:t xml:space="preserve"> мультфильм</w:t>
      </w:r>
      <w:r w:rsidR="00992855">
        <w:rPr>
          <w:rFonts w:cs="Times New Roman"/>
          <w:szCs w:val="24"/>
        </w:rPr>
        <w:t>ы</w:t>
      </w:r>
      <w:r w:rsidRPr="00F00BA8">
        <w:rPr>
          <w:rFonts w:cs="Times New Roman"/>
          <w:szCs w:val="24"/>
        </w:rPr>
        <w:t xml:space="preserve">, </w:t>
      </w:r>
      <w:proofErr w:type="spellStart"/>
      <w:proofErr w:type="gramStart"/>
      <w:r w:rsidRPr="00F00BA8">
        <w:rPr>
          <w:rFonts w:cs="Times New Roman"/>
          <w:szCs w:val="24"/>
        </w:rPr>
        <w:t>слайд-презентаци</w:t>
      </w:r>
      <w:r w:rsidR="00992855">
        <w:rPr>
          <w:rFonts w:cs="Times New Roman"/>
          <w:szCs w:val="24"/>
        </w:rPr>
        <w:t>и</w:t>
      </w:r>
      <w:proofErr w:type="spellEnd"/>
      <w:proofErr w:type="gramEnd"/>
      <w:r w:rsidRPr="00F00BA8">
        <w:rPr>
          <w:rFonts w:cs="Times New Roman"/>
          <w:szCs w:val="24"/>
        </w:rPr>
        <w:t xml:space="preserve">, </w:t>
      </w:r>
      <w:proofErr w:type="spellStart"/>
      <w:r w:rsidRPr="00F00BA8">
        <w:rPr>
          <w:rFonts w:cs="Times New Roman"/>
          <w:szCs w:val="24"/>
        </w:rPr>
        <w:t>фотоколлаж</w:t>
      </w:r>
      <w:r w:rsidR="00992855">
        <w:rPr>
          <w:rFonts w:cs="Times New Roman"/>
          <w:szCs w:val="24"/>
        </w:rPr>
        <w:t>и</w:t>
      </w:r>
      <w:proofErr w:type="spellEnd"/>
      <w:r>
        <w:rPr>
          <w:rFonts w:cs="Times New Roman"/>
          <w:szCs w:val="24"/>
        </w:rPr>
        <w:t>, электронны</w:t>
      </w:r>
      <w:r w:rsidR="00992855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 xml:space="preserve"> ку</w:t>
      </w:r>
      <w:r>
        <w:rPr>
          <w:rFonts w:cs="Times New Roman"/>
          <w:szCs w:val="24"/>
        </w:rPr>
        <w:t>р</w:t>
      </w:r>
      <w:r>
        <w:rPr>
          <w:rFonts w:cs="Times New Roman"/>
          <w:szCs w:val="24"/>
        </w:rPr>
        <w:t>с</w:t>
      </w:r>
      <w:r w:rsidR="00992855">
        <w:rPr>
          <w:rFonts w:cs="Times New Roman"/>
          <w:szCs w:val="24"/>
        </w:rPr>
        <w:t>ы,</w:t>
      </w:r>
      <w:r w:rsidRPr="00F00BA8">
        <w:rPr>
          <w:rFonts w:cs="Times New Roman"/>
          <w:szCs w:val="24"/>
        </w:rPr>
        <w:t xml:space="preserve"> стираются границы между отдельными видами деятельности, в результате чего у детей формируются личностные качества: инициатива, настойчивость, трудолюбие, о</w:t>
      </w:r>
      <w:r w:rsidRPr="00F00BA8">
        <w:rPr>
          <w:rFonts w:cs="Times New Roman"/>
          <w:szCs w:val="24"/>
        </w:rPr>
        <w:t>т</w:t>
      </w:r>
      <w:r w:rsidRPr="00F00BA8">
        <w:rPr>
          <w:rFonts w:cs="Times New Roman"/>
          <w:szCs w:val="24"/>
        </w:rPr>
        <w:t>ветственность, коммуникабельность</w:t>
      </w:r>
      <w:r>
        <w:rPr>
          <w:rFonts w:cs="Times New Roman"/>
          <w:szCs w:val="24"/>
        </w:rPr>
        <w:t>.</w:t>
      </w:r>
    </w:p>
    <w:p w:rsidR="00233B86" w:rsidRPr="003A1690" w:rsidRDefault="00233B86" w:rsidP="00233B86">
      <w:pPr>
        <w:rPr>
          <w:szCs w:val="24"/>
        </w:rPr>
      </w:pPr>
      <w:r w:rsidRPr="003A1690">
        <w:rPr>
          <w:szCs w:val="24"/>
        </w:rPr>
        <w:t>Информационные технологии в образовании играют все более существенное зн</w:t>
      </w:r>
      <w:r w:rsidRPr="003A1690">
        <w:rPr>
          <w:szCs w:val="24"/>
        </w:rPr>
        <w:t>а</w:t>
      </w:r>
      <w:r w:rsidRPr="003A1690">
        <w:rPr>
          <w:szCs w:val="24"/>
        </w:rPr>
        <w:t>чение. Современный учебный процесс сложно представить без использования компь</w:t>
      </w:r>
      <w:r w:rsidRPr="003A1690">
        <w:rPr>
          <w:szCs w:val="24"/>
        </w:rPr>
        <w:t>ю</w:t>
      </w:r>
      <w:r w:rsidRPr="003A1690">
        <w:rPr>
          <w:szCs w:val="24"/>
        </w:rPr>
        <w:t xml:space="preserve">терных учебников, задачников, тренажеров, лабораторных практикумов, справочников, </w:t>
      </w:r>
      <w:r w:rsidRPr="003A1690">
        <w:rPr>
          <w:szCs w:val="24"/>
        </w:rPr>
        <w:lastRenderedPageBreak/>
        <w:t xml:space="preserve">энциклопедий, тестирующих и контролирующих систем и </w:t>
      </w:r>
      <w:proofErr w:type="gramStart"/>
      <w:r w:rsidRPr="003A1690">
        <w:rPr>
          <w:szCs w:val="24"/>
        </w:rPr>
        <w:t>других</w:t>
      </w:r>
      <w:proofErr w:type="gramEnd"/>
      <w:r w:rsidRPr="003A1690">
        <w:rPr>
          <w:szCs w:val="24"/>
        </w:rPr>
        <w:t xml:space="preserve"> электронных учебно-методических материалов (ЭУММ).</w:t>
      </w:r>
    </w:p>
    <w:p w:rsidR="00233B86" w:rsidRPr="003A1690" w:rsidRDefault="00233B86" w:rsidP="00233B86">
      <w:pPr>
        <w:rPr>
          <w:szCs w:val="24"/>
        </w:rPr>
      </w:pPr>
      <w:r>
        <w:rPr>
          <w:szCs w:val="24"/>
        </w:rPr>
        <w:t>Сегодня м</w:t>
      </w:r>
      <w:r w:rsidRPr="003A1690">
        <w:rPr>
          <w:szCs w:val="24"/>
        </w:rPr>
        <w:t xml:space="preserve">ножество компаний </w:t>
      </w:r>
      <w:r>
        <w:rPr>
          <w:szCs w:val="24"/>
        </w:rPr>
        <w:t>используют электронные курсы для обучения перс</w:t>
      </w:r>
      <w:r>
        <w:rPr>
          <w:szCs w:val="24"/>
        </w:rPr>
        <w:t>о</w:t>
      </w:r>
      <w:r>
        <w:rPr>
          <w:szCs w:val="24"/>
        </w:rPr>
        <w:t>нала и повышения его квалификации</w:t>
      </w:r>
      <w:r w:rsidRPr="003A1690">
        <w:rPr>
          <w:szCs w:val="24"/>
        </w:rPr>
        <w:t xml:space="preserve">. </w:t>
      </w:r>
      <w:r>
        <w:rPr>
          <w:szCs w:val="24"/>
        </w:rPr>
        <w:t>С</w:t>
      </w:r>
      <w:r w:rsidRPr="003A1690">
        <w:rPr>
          <w:szCs w:val="24"/>
        </w:rPr>
        <w:t xml:space="preserve"> </w:t>
      </w:r>
      <w:r>
        <w:rPr>
          <w:szCs w:val="24"/>
        </w:rPr>
        <w:t>увеличением</w:t>
      </w:r>
      <w:r w:rsidRPr="003A1690">
        <w:rPr>
          <w:szCs w:val="24"/>
        </w:rPr>
        <w:t xml:space="preserve"> популярности электронного обуч</w:t>
      </w:r>
      <w:r w:rsidRPr="003A1690">
        <w:rPr>
          <w:szCs w:val="24"/>
        </w:rPr>
        <w:t>е</w:t>
      </w:r>
      <w:r w:rsidRPr="003A1690">
        <w:rPr>
          <w:szCs w:val="24"/>
        </w:rPr>
        <w:t>ния, осведомленности людей о нем и, соответственно, увеличением спроса на электро</w:t>
      </w:r>
      <w:r w:rsidRPr="003A1690">
        <w:rPr>
          <w:szCs w:val="24"/>
        </w:rPr>
        <w:t>н</w:t>
      </w:r>
      <w:r w:rsidRPr="003A1690">
        <w:rPr>
          <w:szCs w:val="24"/>
        </w:rPr>
        <w:t>ные курсы, появились узкоспециализированные средства создания курсов</w:t>
      </w:r>
      <w:r w:rsidR="00992855">
        <w:rPr>
          <w:szCs w:val="24"/>
        </w:rPr>
        <w:t>.</w:t>
      </w:r>
      <w:r w:rsidRPr="003A1690">
        <w:rPr>
          <w:szCs w:val="24"/>
        </w:rPr>
        <w:t xml:space="preserve"> При этом ос</w:t>
      </w:r>
      <w:r w:rsidRPr="003A1690">
        <w:rPr>
          <w:szCs w:val="24"/>
        </w:rPr>
        <w:t>о</w:t>
      </w:r>
      <w:r w:rsidRPr="003A1690">
        <w:rPr>
          <w:szCs w:val="24"/>
        </w:rPr>
        <w:t>бое внимание уделяется не только возможностям разработки, но и соответствию межд</w:t>
      </w:r>
      <w:r w:rsidRPr="003A1690">
        <w:rPr>
          <w:szCs w:val="24"/>
        </w:rPr>
        <w:t>у</w:t>
      </w:r>
      <w:r w:rsidRPr="003A1690">
        <w:rPr>
          <w:szCs w:val="24"/>
        </w:rPr>
        <w:t>народным стандартам в области электронного обучения.</w:t>
      </w:r>
    </w:p>
    <w:p w:rsidR="00233B86" w:rsidRDefault="00233B86" w:rsidP="00233B86">
      <w:pPr>
        <w:rPr>
          <w:szCs w:val="24"/>
        </w:rPr>
      </w:pPr>
      <w:r>
        <w:rPr>
          <w:szCs w:val="24"/>
        </w:rPr>
        <w:t>Сегодня</w:t>
      </w:r>
      <w:r w:rsidRPr="003A1690">
        <w:rPr>
          <w:szCs w:val="24"/>
        </w:rPr>
        <w:t xml:space="preserve"> существует масса самостоятельных программных средств разработки </w:t>
      </w:r>
      <w:proofErr w:type="spellStart"/>
      <w:r w:rsidRPr="003A1690">
        <w:rPr>
          <w:szCs w:val="24"/>
        </w:rPr>
        <w:t>мультимедийных</w:t>
      </w:r>
      <w:proofErr w:type="spellEnd"/>
      <w:r w:rsidRPr="003A1690">
        <w:rPr>
          <w:szCs w:val="24"/>
        </w:rPr>
        <w:t xml:space="preserve"> учебных объектов и целых курсов.</w:t>
      </w:r>
      <w:r>
        <w:rPr>
          <w:szCs w:val="24"/>
        </w:rPr>
        <w:t xml:space="preserve"> </w:t>
      </w:r>
      <w:r w:rsidRPr="003A1690">
        <w:rPr>
          <w:szCs w:val="24"/>
        </w:rPr>
        <w:t>В этом разнообразии необходимо уверенно ориентироваться для того, чтобы при практической разработке электронных курсов выбирать адекватные инструментальные средства, которые позволят с минимал</w:t>
      </w:r>
      <w:r w:rsidRPr="003A1690">
        <w:rPr>
          <w:szCs w:val="24"/>
        </w:rPr>
        <w:t>ь</w:t>
      </w:r>
      <w:r w:rsidRPr="003A1690">
        <w:rPr>
          <w:szCs w:val="24"/>
        </w:rPr>
        <w:t xml:space="preserve">ными затратами получить ЭУММ, </w:t>
      </w:r>
      <w:proofErr w:type="gramStart"/>
      <w:r w:rsidRPr="003A1690">
        <w:rPr>
          <w:szCs w:val="24"/>
        </w:rPr>
        <w:t>удовлетворяющий</w:t>
      </w:r>
      <w:proofErr w:type="gramEnd"/>
      <w:r w:rsidRPr="003A1690">
        <w:rPr>
          <w:szCs w:val="24"/>
        </w:rPr>
        <w:t xml:space="preserve"> требованиям к разрабатываемому курсу и выполненное на современном уровне качества, удобства и эффективности.</w:t>
      </w:r>
      <w:r>
        <w:rPr>
          <w:szCs w:val="24"/>
        </w:rPr>
        <w:t xml:space="preserve"> Я предлагаю рассмотреть создание электронных курсов с помощью программы </w:t>
      </w:r>
      <w:proofErr w:type="spellStart"/>
      <w:r>
        <w:rPr>
          <w:szCs w:val="24"/>
          <w:lang w:val="en-US"/>
        </w:rPr>
        <w:t>CourseLab</w:t>
      </w:r>
      <w:proofErr w:type="spellEnd"/>
      <w:r w:rsidR="00992855">
        <w:rPr>
          <w:szCs w:val="24"/>
        </w:rPr>
        <w:t xml:space="preserve"> для повышения мотивации обучающихся к изучению информатики, а также для формир</w:t>
      </w:r>
      <w:r w:rsidR="00992855">
        <w:rPr>
          <w:szCs w:val="24"/>
        </w:rPr>
        <w:t>о</w:t>
      </w:r>
      <w:r w:rsidR="00992855">
        <w:rPr>
          <w:szCs w:val="24"/>
        </w:rPr>
        <w:t>вания у обучающихся новых для них компетенций.</w:t>
      </w:r>
    </w:p>
    <w:p w:rsidR="00233B86" w:rsidRDefault="00233B86" w:rsidP="0098279B">
      <w:pPr>
        <w:rPr>
          <w:rFonts w:cs="Times New Roman"/>
          <w:szCs w:val="24"/>
        </w:rPr>
      </w:pPr>
    </w:p>
    <w:p w:rsidR="00D952B6" w:rsidRDefault="00D952B6">
      <w:pPr>
        <w:rPr>
          <w:szCs w:val="24"/>
        </w:rPr>
      </w:pPr>
      <w:r>
        <w:rPr>
          <w:szCs w:val="24"/>
        </w:rPr>
        <w:br w:type="page"/>
      </w:r>
    </w:p>
    <w:p w:rsidR="00D952B6" w:rsidRDefault="00D952B6" w:rsidP="00D952B6">
      <w:pPr>
        <w:pStyle w:val="1"/>
        <w:rPr>
          <w:rFonts w:eastAsia="Times New Roman"/>
          <w:lang w:eastAsia="ru-RU"/>
        </w:rPr>
      </w:pPr>
      <w:r w:rsidRPr="00F21EFD">
        <w:rPr>
          <w:rFonts w:eastAsia="Times New Roman"/>
          <w:lang w:eastAsia="ru-RU"/>
        </w:rPr>
        <w:lastRenderedPageBreak/>
        <w:t>Теоретические основы разработки</w:t>
      </w:r>
      <w:r>
        <w:rPr>
          <w:rFonts w:eastAsia="Times New Roman"/>
          <w:lang w:eastAsia="ru-RU"/>
        </w:rPr>
        <w:t xml:space="preserve"> и создания </w:t>
      </w:r>
      <w:r w:rsidRPr="00F21EFD">
        <w:rPr>
          <w:rFonts w:eastAsia="Times New Roman"/>
          <w:lang w:eastAsia="ru-RU"/>
        </w:rPr>
        <w:t>элект</w:t>
      </w:r>
      <w:r>
        <w:rPr>
          <w:rFonts w:eastAsia="Times New Roman"/>
          <w:lang w:eastAsia="ru-RU"/>
        </w:rPr>
        <w:t xml:space="preserve">ронных </w:t>
      </w:r>
      <w:r w:rsidR="00DF1BA7">
        <w:rPr>
          <w:rFonts w:eastAsia="Times New Roman"/>
          <w:lang w:eastAsia="ru-RU"/>
        </w:rPr>
        <w:t>уче</w:t>
      </w:r>
      <w:r w:rsidR="00DF1BA7">
        <w:rPr>
          <w:rFonts w:eastAsia="Times New Roman"/>
          <w:lang w:eastAsia="ru-RU"/>
        </w:rPr>
        <w:t>б</w:t>
      </w:r>
      <w:r w:rsidR="00DF1BA7">
        <w:rPr>
          <w:rFonts w:eastAsia="Times New Roman"/>
          <w:lang w:eastAsia="ru-RU"/>
        </w:rPr>
        <w:t xml:space="preserve">ных </w:t>
      </w:r>
      <w:r>
        <w:rPr>
          <w:rFonts w:eastAsia="Times New Roman"/>
          <w:lang w:eastAsia="ru-RU"/>
        </w:rPr>
        <w:t>курсов</w:t>
      </w:r>
    </w:p>
    <w:p w:rsidR="000647A8" w:rsidRDefault="000647A8" w:rsidP="000647A8">
      <w:pPr>
        <w:pStyle w:val="2"/>
        <w:rPr>
          <w:rFonts w:eastAsia="Times New Roman"/>
          <w:lang w:eastAsia="ru-RU"/>
        </w:rPr>
      </w:pPr>
      <w:r w:rsidRPr="00F9543B">
        <w:rPr>
          <w:rFonts w:eastAsia="Times New Roman"/>
          <w:lang w:eastAsia="ru-RU"/>
        </w:rPr>
        <w:t>Основные разделы электронного курса</w:t>
      </w:r>
    </w:p>
    <w:p w:rsidR="00651D02" w:rsidRPr="00651D02" w:rsidRDefault="00651D02" w:rsidP="00651D02">
      <w:pPr>
        <w:rPr>
          <w:lang w:eastAsia="ru-RU"/>
        </w:rPr>
      </w:pPr>
      <w:r>
        <w:t xml:space="preserve">Каждый электронный курс состоит из глав, разбитых на темы и </w:t>
      </w:r>
      <w:proofErr w:type="spellStart"/>
      <w:r>
        <w:t>подтемы</w:t>
      </w:r>
      <w:proofErr w:type="spellEnd"/>
      <w:r>
        <w:t>. Чтобы материал курса был усвоен максимально полно, его нужно подать соответствующим обр</w:t>
      </w:r>
      <w:r>
        <w:t>а</w:t>
      </w:r>
      <w:r>
        <w:t>зом. Материал в учебном курсе должен быть разбит на разделы, это помогает в усвоении информации.</w:t>
      </w:r>
      <w:r w:rsidR="004D23D3">
        <w:t xml:space="preserve"> Это </w:t>
      </w:r>
      <w:r w:rsidR="00A34214">
        <w:t>м</w:t>
      </w:r>
      <w:r w:rsidR="004D23D3">
        <w:t>огут быть следующие разделы:</w:t>
      </w:r>
    </w:p>
    <w:p w:rsidR="000647A8" w:rsidRPr="00F9543B" w:rsidRDefault="000647A8" w:rsidP="000647A8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szCs w:val="24"/>
          <w:lang w:eastAsia="ru-RU"/>
        </w:rPr>
      </w:pPr>
      <w:r w:rsidRPr="00F9543B">
        <w:rPr>
          <w:rFonts w:ascii="Times New Roman" w:eastAsia="Times New Roman" w:hAnsi="Times New Roman"/>
          <w:iCs/>
          <w:szCs w:val="24"/>
          <w:lang w:eastAsia="ru-RU"/>
        </w:rPr>
        <w:t>Введение.</w:t>
      </w:r>
      <w:r w:rsidRPr="00F9543B">
        <w:rPr>
          <w:rFonts w:ascii="Times New Roman" w:eastAsia="Times New Roman" w:hAnsi="Times New Roman"/>
          <w:szCs w:val="24"/>
          <w:lang w:eastAsia="ru-RU"/>
        </w:rPr>
        <w:t xml:space="preserve"> </w:t>
      </w:r>
    </w:p>
    <w:p w:rsidR="000647A8" w:rsidRPr="00F9543B" w:rsidRDefault="000647A8" w:rsidP="000647A8">
      <w:pPr>
        <w:rPr>
          <w:rFonts w:eastAsia="Times New Roman" w:cs="Times New Roman"/>
          <w:szCs w:val="24"/>
          <w:lang w:eastAsia="ru-RU"/>
        </w:rPr>
      </w:pPr>
      <w:r w:rsidRPr="00F9543B">
        <w:rPr>
          <w:rFonts w:eastAsia="Times New Roman" w:cs="Times New Roman"/>
          <w:szCs w:val="24"/>
          <w:lang w:eastAsia="ru-RU"/>
        </w:rPr>
        <w:t>Описание целей и задач курса, содержания, структуры, тем и того, как с ними ну</w:t>
      </w:r>
      <w:r w:rsidRPr="00F9543B">
        <w:rPr>
          <w:rFonts w:eastAsia="Times New Roman" w:cs="Times New Roman"/>
          <w:szCs w:val="24"/>
          <w:lang w:eastAsia="ru-RU"/>
        </w:rPr>
        <w:t>ж</w:t>
      </w:r>
      <w:r w:rsidRPr="00F9543B">
        <w:rPr>
          <w:rFonts w:eastAsia="Times New Roman" w:cs="Times New Roman"/>
          <w:szCs w:val="24"/>
          <w:lang w:eastAsia="ru-RU"/>
        </w:rPr>
        <w:t>но работать, условий успешного прохождения обучения. В данном разделе целесообразно мотивировать участника к обучению: рассказать о том, что лично он получит, пройдя курс, как этот материал поможет ему в работе</w:t>
      </w:r>
      <w:r w:rsidR="00A648D4">
        <w:rPr>
          <w:rFonts w:eastAsia="Times New Roman" w:cs="Times New Roman"/>
          <w:szCs w:val="24"/>
          <w:lang w:eastAsia="ru-RU"/>
        </w:rPr>
        <w:t>, учебе, жизни</w:t>
      </w:r>
      <w:r w:rsidRPr="00F9543B">
        <w:rPr>
          <w:rFonts w:eastAsia="Times New Roman" w:cs="Times New Roman"/>
          <w:szCs w:val="24"/>
          <w:lang w:eastAsia="ru-RU"/>
        </w:rPr>
        <w:t xml:space="preserve"> и т.д.</w:t>
      </w:r>
    </w:p>
    <w:p w:rsidR="000647A8" w:rsidRPr="00F9543B" w:rsidRDefault="000647A8" w:rsidP="000647A8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szCs w:val="24"/>
          <w:lang w:eastAsia="ru-RU"/>
        </w:rPr>
      </w:pPr>
      <w:r w:rsidRPr="00F9543B">
        <w:rPr>
          <w:rFonts w:ascii="Times New Roman" w:eastAsia="Times New Roman" w:hAnsi="Times New Roman"/>
          <w:iCs/>
          <w:szCs w:val="24"/>
          <w:lang w:eastAsia="ru-RU"/>
        </w:rPr>
        <w:t>Теоретическая часть.</w:t>
      </w:r>
      <w:r w:rsidRPr="00F9543B">
        <w:rPr>
          <w:rFonts w:ascii="Times New Roman" w:eastAsia="Times New Roman" w:hAnsi="Times New Roman"/>
          <w:szCs w:val="24"/>
          <w:lang w:eastAsia="ru-RU"/>
        </w:rPr>
        <w:t xml:space="preserve"> </w:t>
      </w:r>
    </w:p>
    <w:p w:rsidR="000647A8" w:rsidRPr="00F9543B" w:rsidRDefault="000647A8" w:rsidP="000647A8">
      <w:pPr>
        <w:rPr>
          <w:rFonts w:eastAsia="Times New Roman" w:cs="Times New Roman"/>
          <w:szCs w:val="24"/>
          <w:lang w:eastAsia="ru-RU"/>
        </w:rPr>
      </w:pPr>
      <w:r w:rsidRPr="00F9543B">
        <w:rPr>
          <w:rFonts w:eastAsia="Times New Roman" w:cs="Times New Roman"/>
          <w:szCs w:val="24"/>
          <w:lang w:eastAsia="ru-RU"/>
        </w:rPr>
        <w:t>В ней помещается основной материал. Раздел следует формировать по возможн</w:t>
      </w:r>
      <w:r w:rsidRPr="00F9543B">
        <w:rPr>
          <w:rFonts w:eastAsia="Times New Roman" w:cs="Times New Roman"/>
          <w:szCs w:val="24"/>
          <w:lang w:eastAsia="ru-RU"/>
        </w:rPr>
        <w:t>о</w:t>
      </w:r>
      <w:r w:rsidRPr="00F9543B">
        <w:rPr>
          <w:rFonts w:eastAsia="Times New Roman" w:cs="Times New Roman"/>
          <w:szCs w:val="24"/>
          <w:lang w:eastAsia="ru-RU"/>
        </w:rPr>
        <w:t xml:space="preserve">сти </w:t>
      </w:r>
      <w:proofErr w:type="gramStart"/>
      <w:r w:rsidRPr="00F9543B">
        <w:rPr>
          <w:rFonts w:eastAsia="Times New Roman" w:cs="Times New Roman"/>
          <w:szCs w:val="24"/>
          <w:lang w:eastAsia="ru-RU"/>
        </w:rPr>
        <w:t>кратким</w:t>
      </w:r>
      <w:proofErr w:type="gramEnd"/>
      <w:r w:rsidRPr="00F9543B">
        <w:rPr>
          <w:rFonts w:eastAsia="Times New Roman" w:cs="Times New Roman"/>
          <w:szCs w:val="24"/>
          <w:lang w:eastAsia="ru-RU"/>
        </w:rPr>
        <w:t>, давая главные сведения - самую суть, перемежая ее иллюстрациями, схем</w:t>
      </w:r>
      <w:r w:rsidRPr="00F9543B">
        <w:rPr>
          <w:rFonts w:eastAsia="Times New Roman" w:cs="Times New Roman"/>
          <w:szCs w:val="24"/>
          <w:lang w:eastAsia="ru-RU"/>
        </w:rPr>
        <w:t>а</w:t>
      </w:r>
      <w:r w:rsidRPr="00F9543B">
        <w:rPr>
          <w:rFonts w:eastAsia="Times New Roman" w:cs="Times New Roman"/>
          <w:szCs w:val="24"/>
          <w:lang w:eastAsia="ru-RU"/>
        </w:rPr>
        <w:t xml:space="preserve">ми. Это нужно для того, чтобы не утомлять человека, не перегружать его информацией, иначе он будет часто отвлекаться, не читать, а пролистывать материал. </w:t>
      </w:r>
    </w:p>
    <w:p w:rsidR="000647A8" w:rsidRDefault="000647A8" w:rsidP="000647A8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szCs w:val="24"/>
          <w:lang w:eastAsia="ru-RU"/>
        </w:rPr>
      </w:pPr>
      <w:r w:rsidRPr="00F9543B">
        <w:rPr>
          <w:rFonts w:ascii="Times New Roman" w:eastAsia="Times New Roman" w:hAnsi="Times New Roman"/>
          <w:iCs/>
          <w:szCs w:val="24"/>
          <w:lang w:eastAsia="ru-RU"/>
        </w:rPr>
        <w:t>Практическая часть.</w:t>
      </w:r>
      <w:r w:rsidRPr="00F9543B">
        <w:rPr>
          <w:rFonts w:ascii="Times New Roman" w:eastAsia="Times New Roman" w:hAnsi="Times New Roman"/>
          <w:szCs w:val="24"/>
          <w:lang w:eastAsia="ru-RU"/>
        </w:rPr>
        <w:t xml:space="preserve"> </w:t>
      </w:r>
    </w:p>
    <w:p w:rsidR="000647A8" w:rsidRPr="00F9543B" w:rsidRDefault="000647A8" w:rsidP="000647A8">
      <w:pPr>
        <w:rPr>
          <w:rFonts w:eastAsia="Times New Roman" w:cs="Times New Roman"/>
          <w:szCs w:val="24"/>
          <w:lang w:eastAsia="ru-RU"/>
        </w:rPr>
      </w:pPr>
      <w:r w:rsidRPr="00F9543B">
        <w:rPr>
          <w:rFonts w:eastAsia="Times New Roman" w:cs="Times New Roman"/>
          <w:szCs w:val="24"/>
          <w:lang w:eastAsia="ru-RU"/>
        </w:rPr>
        <w:t>Это логическое продолжение теоретической части либо же ее составляющая. Ее можно размещать перед теорией (согласно «циклу Колба»), а также и после основного м</w:t>
      </w:r>
      <w:r w:rsidRPr="00F9543B">
        <w:rPr>
          <w:rFonts w:eastAsia="Times New Roman" w:cs="Times New Roman"/>
          <w:szCs w:val="24"/>
          <w:lang w:eastAsia="ru-RU"/>
        </w:rPr>
        <w:t>а</w:t>
      </w:r>
      <w:r w:rsidRPr="00F9543B">
        <w:rPr>
          <w:rFonts w:eastAsia="Times New Roman" w:cs="Times New Roman"/>
          <w:szCs w:val="24"/>
          <w:lang w:eastAsia="ru-RU"/>
        </w:rPr>
        <w:t xml:space="preserve">териала. </w:t>
      </w:r>
    </w:p>
    <w:p w:rsidR="000647A8" w:rsidRPr="00F9543B" w:rsidRDefault="000647A8" w:rsidP="000647A8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szCs w:val="24"/>
          <w:lang w:eastAsia="ru-RU"/>
        </w:rPr>
      </w:pPr>
      <w:r w:rsidRPr="00F9543B">
        <w:rPr>
          <w:rFonts w:ascii="Times New Roman" w:eastAsia="Times New Roman" w:hAnsi="Times New Roman"/>
          <w:iCs/>
          <w:szCs w:val="24"/>
          <w:lang w:eastAsia="ru-RU"/>
        </w:rPr>
        <w:t>Проверочные вопросы.</w:t>
      </w:r>
      <w:r w:rsidRPr="00F9543B">
        <w:rPr>
          <w:rFonts w:ascii="Times New Roman" w:eastAsia="Times New Roman" w:hAnsi="Times New Roman"/>
          <w:szCs w:val="24"/>
          <w:lang w:eastAsia="ru-RU"/>
        </w:rPr>
        <w:t xml:space="preserve"> </w:t>
      </w:r>
    </w:p>
    <w:p w:rsidR="000647A8" w:rsidRPr="00F9543B" w:rsidRDefault="000647A8" w:rsidP="00A648D4">
      <w:pPr>
        <w:ind w:firstLine="0"/>
        <w:rPr>
          <w:rFonts w:eastAsia="Times New Roman" w:cs="Times New Roman"/>
          <w:szCs w:val="24"/>
          <w:lang w:eastAsia="ru-RU"/>
        </w:rPr>
      </w:pPr>
      <w:r w:rsidRPr="00F9543B">
        <w:rPr>
          <w:rFonts w:eastAsia="Times New Roman" w:cs="Times New Roman"/>
          <w:szCs w:val="24"/>
          <w:lang w:eastAsia="ru-RU"/>
        </w:rPr>
        <w:t>Использование этого раздела в курсе преследует три цели:</w:t>
      </w:r>
    </w:p>
    <w:p w:rsidR="000647A8" w:rsidRPr="00F9543B" w:rsidRDefault="000647A8" w:rsidP="00A648D4">
      <w:pPr>
        <w:numPr>
          <w:ilvl w:val="0"/>
          <w:numId w:val="13"/>
        </w:numPr>
        <w:tabs>
          <w:tab w:val="clear" w:pos="720"/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F9543B">
        <w:rPr>
          <w:rFonts w:eastAsia="Times New Roman" w:cs="Times New Roman"/>
          <w:szCs w:val="24"/>
          <w:lang w:eastAsia="ru-RU"/>
        </w:rPr>
        <w:t>контроль полученных знаний при освоении теории и работе с практической частью;</w:t>
      </w:r>
    </w:p>
    <w:p w:rsidR="000647A8" w:rsidRPr="00F9543B" w:rsidRDefault="00281314" w:rsidP="00A648D4">
      <w:pPr>
        <w:numPr>
          <w:ilvl w:val="0"/>
          <w:numId w:val="13"/>
        </w:numPr>
        <w:tabs>
          <w:tab w:val="clear" w:pos="720"/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углубление знаний</w:t>
      </w:r>
      <w:r w:rsidR="000647A8" w:rsidRPr="00F9543B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(д</w:t>
      </w:r>
      <w:r w:rsidR="000647A8" w:rsidRPr="00F9543B">
        <w:rPr>
          <w:rFonts w:eastAsia="Times New Roman" w:cs="Times New Roman"/>
          <w:szCs w:val="24"/>
          <w:lang w:eastAsia="ru-RU"/>
        </w:rPr>
        <w:t>остигается тем, что внимание участника обучения с помощью проверочных вопросов еще раз обращается к нужному материалу</w:t>
      </w:r>
      <w:r>
        <w:rPr>
          <w:rFonts w:eastAsia="Times New Roman" w:cs="Times New Roman"/>
          <w:szCs w:val="24"/>
          <w:lang w:eastAsia="ru-RU"/>
        </w:rPr>
        <w:t>)</w:t>
      </w:r>
      <w:r w:rsidR="000647A8" w:rsidRPr="00F9543B">
        <w:rPr>
          <w:rFonts w:eastAsia="Times New Roman" w:cs="Times New Roman"/>
          <w:szCs w:val="24"/>
          <w:lang w:eastAsia="ru-RU"/>
        </w:rPr>
        <w:t>;</w:t>
      </w:r>
    </w:p>
    <w:p w:rsidR="000647A8" w:rsidRPr="00F9543B" w:rsidRDefault="000647A8" w:rsidP="00A648D4">
      <w:pPr>
        <w:numPr>
          <w:ilvl w:val="0"/>
          <w:numId w:val="13"/>
        </w:numPr>
        <w:tabs>
          <w:tab w:val="clear" w:pos="720"/>
          <w:tab w:val="left" w:pos="284"/>
        </w:tabs>
        <w:ind w:left="0" w:firstLine="0"/>
        <w:rPr>
          <w:rFonts w:eastAsia="Times New Roman" w:cs="Times New Roman"/>
          <w:szCs w:val="24"/>
          <w:lang w:eastAsia="ru-RU"/>
        </w:rPr>
      </w:pPr>
      <w:r w:rsidRPr="00F9543B">
        <w:rPr>
          <w:rFonts w:eastAsia="Times New Roman" w:cs="Times New Roman"/>
          <w:szCs w:val="24"/>
          <w:lang w:eastAsia="ru-RU"/>
        </w:rPr>
        <w:t>мотивация к обучению</w:t>
      </w:r>
      <w:r w:rsidR="00C86305" w:rsidRPr="00C86305">
        <w:rPr>
          <w:rFonts w:eastAsia="Times New Roman" w:cs="Times New Roman"/>
          <w:szCs w:val="24"/>
          <w:lang w:eastAsia="ru-RU"/>
        </w:rPr>
        <w:t xml:space="preserve"> </w:t>
      </w:r>
      <w:r w:rsidR="00C86305">
        <w:rPr>
          <w:rFonts w:eastAsia="Times New Roman" w:cs="Times New Roman"/>
          <w:szCs w:val="24"/>
          <w:lang w:eastAsia="ru-RU"/>
        </w:rPr>
        <w:t>(к</w:t>
      </w:r>
      <w:r w:rsidR="00C86305" w:rsidRPr="00F9543B">
        <w:rPr>
          <w:rFonts w:eastAsia="Times New Roman" w:cs="Times New Roman"/>
          <w:szCs w:val="24"/>
          <w:lang w:eastAsia="ru-RU"/>
        </w:rPr>
        <w:t>ак показывает опыт, если во «Введении» рассказывается о том, что в каждом разделе есть сложные проверочные вопросы, то успеваемость повыш</w:t>
      </w:r>
      <w:r w:rsidR="00C86305" w:rsidRPr="00F9543B">
        <w:rPr>
          <w:rFonts w:eastAsia="Times New Roman" w:cs="Times New Roman"/>
          <w:szCs w:val="24"/>
          <w:lang w:eastAsia="ru-RU"/>
        </w:rPr>
        <w:t>а</w:t>
      </w:r>
      <w:r w:rsidR="00C86305" w:rsidRPr="00F9543B">
        <w:rPr>
          <w:rFonts w:eastAsia="Times New Roman" w:cs="Times New Roman"/>
          <w:szCs w:val="24"/>
          <w:lang w:eastAsia="ru-RU"/>
        </w:rPr>
        <w:t>ется</w:t>
      </w:r>
      <w:r w:rsidR="00C86305">
        <w:rPr>
          <w:rFonts w:eastAsia="Times New Roman" w:cs="Times New Roman"/>
          <w:szCs w:val="24"/>
          <w:lang w:eastAsia="ru-RU"/>
        </w:rPr>
        <w:t>)</w:t>
      </w:r>
      <w:r w:rsidRPr="00F9543B">
        <w:rPr>
          <w:rFonts w:eastAsia="Times New Roman" w:cs="Times New Roman"/>
          <w:szCs w:val="24"/>
          <w:lang w:eastAsia="ru-RU"/>
        </w:rPr>
        <w:t xml:space="preserve">. </w:t>
      </w:r>
    </w:p>
    <w:p w:rsidR="000647A8" w:rsidRPr="00F9543B" w:rsidRDefault="000647A8" w:rsidP="000647A8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rPr>
          <w:rFonts w:ascii="Times New Roman" w:eastAsia="Times New Roman" w:hAnsi="Times New Roman"/>
          <w:szCs w:val="24"/>
          <w:lang w:eastAsia="ru-RU"/>
        </w:rPr>
      </w:pPr>
      <w:r w:rsidRPr="00F9543B">
        <w:rPr>
          <w:rFonts w:ascii="Times New Roman" w:eastAsia="Times New Roman" w:hAnsi="Times New Roman"/>
          <w:iCs/>
          <w:szCs w:val="24"/>
          <w:lang w:eastAsia="ru-RU"/>
        </w:rPr>
        <w:t>Резюме.</w:t>
      </w:r>
      <w:r w:rsidRPr="00F9543B">
        <w:rPr>
          <w:rFonts w:ascii="Times New Roman" w:eastAsia="Times New Roman" w:hAnsi="Times New Roman"/>
          <w:szCs w:val="24"/>
          <w:lang w:eastAsia="ru-RU"/>
        </w:rPr>
        <w:t xml:space="preserve"> </w:t>
      </w:r>
    </w:p>
    <w:p w:rsidR="000647A8" w:rsidRPr="00F9543B" w:rsidRDefault="000647A8" w:rsidP="000647A8">
      <w:pPr>
        <w:rPr>
          <w:rFonts w:eastAsia="Times New Roman" w:cs="Times New Roman"/>
          <w:szCs w:val="24"/>
          <w:lang w:eastAsia="ru-RU"/>
        </w:rPr>
      </w:pPr>
      <w:r w:rsidRPr="00F9543B">
        <w:rPr>
          <w:rFonts w:eastAsia="Times New Roman" w:cs="Times New Roman"/>
          <w:szCs w:val="24"/>
          <w:lang w:eastAsia="ru-RU"/>
        </w:rPr>
        <w:t xml:space="preserve">В данном разделе предоставляется обратная связь: как </w:t>
      </w:r>
      <w:r>
        <w:rPr>
          <w:rFonts w:eastAsia="Times New Roman" w:cs="Times New Roman"/>
          <w:szCs w:val="24"/>
          <w:lang w:eastAsia="ru-RU"/>
        </w:rPr>
        <w:t>обучающийся</w:t>
      </w:r>
      <w:r w:rsidRPr="00F9543B">
        <w:rPr>
          <w:rFonts w:eastAsia="Times New Roman" w:cs="Times New Roman"/>
          <w:szCs w:val="24"/>
          <w:lang w:eastAsia="ru-RU"/>
        </w:rPr>
        <w:t xml:space="preserve"> прошел курс, сколько баллов набрал по каждому разделу и по курсу в целом, </w:t>
      </w:r>
      <w:proofErr w:type="gramStart"/>
      <w:r w:rsidRPr="00F9543B">
        <w:rPr>
          <w:rFonts w:eastAsia="Times New Roman" w:cs="Times New Roman"/>
          <w:szCs w:val="24"/>
          <w:lang w:eastAsia="ru-RU"/>
        </w:rPr>
        <w:t>над</w:t>
      </w:r>
      <w:proofErr w:type="gramEnd"/>
      <w:r w:rsidRPr="00F9543B">
        <w:rPr>
          <w:rFonts w:eastAsia="Times New Roman" w:cs="Times New Roman"/>
          <w:szCs w:val="24"/>
          <w:lang w:eastAsia="ru-RU"/>
        </w:rPr>
        <w:t xml:space="preserve"> чем ему еще необх</w:t>
      </w:r>
      <w:r w:rsidRPr="00F9543B">
        <w:rPr>
          <w:rFonts w:eastAsia="Times New Roman" w:cs="Times New Roman"/>
          <w:szCs w:val="24"/>
          <w:lang w:eastAsia="ru-RU"/>
        </w:rPr>
        <w:t>о</w:t>
      </w:r>
      <w:r w:rsidRPr="00F9543B">
        <w:rPr>
          <w:rFonts w:eastAsia="Times New Roman" w:cs="Times New Roman"/>
          <w:szCs w:val="24"/>
          <w:lang w:eastAsia="ru-RU"/>
        </w:rPr>
        <w:t>димо работать. Следует обязательно поблагодарить за активное участие в обучении.</w:t>
      </w:r>
    </w:p>
    <w:p w:rsidR="009B4C7C" w:rsidRDefault="007663DA" w:rsidP="00233B86">
      <w:pPr>
        <w:pStyle w:val="2"/>
        <w:spacing w:before="0"/>
      </w:pPr>
      <w:r w:rsidRPr="0058584E">
        <w:rPr>
          <w:rFonts w:eastAsia="Times New Roman" w:cs="Times New Roman"/>
          <w:color w:val="000000"/>
          <w:lang w:eastAsia="ru-RU"/>
        </w:rPr>
        <w:lastRenderedPageBreak/>
        <w:t>Механизм проектирования</w:t>
      </w:r>
      <w:r>
        <w:rPr>
          <w:rFonts w:eastAsia="Times New Roman"/>
          <w:lang w:eastAsia="ru-RU"/>
        </w:rPr>
        <w:t xml:space="preserve"> курса</w:t>
      </w:r>
    </w:p>
    <w:p w:rsidR="003C0A98" w:rsidRPr="003C0A98" w:rsidRDefault="003C0A98" w:rsidP="003C0A98">
      <w:pPr>
        <w:ind w:firstLine="567"/>
        <w:rPr>
          <w:rFonts w:eastAsia="Times New Roman" w:cs="Times New Roman"/>
          <w:color w:val="000000"/>
          <w:szCs w:val="24"/>
          <w:lang w:eastAsia="ru-RU"/>
        </w:rPr>
      </w:pPr>
      <w:r w:rsidRPr="003C0A98">
        <w:rPr>
          <w:rFonts w:eastAsia="Times New Roman" w:cs="Times New Roman"/>
          <w:color w:val="000000"/>
          <w:szCs w:val="24"/>
          <w:lang w:eastAsia="ru-RU"/>
        </w:rPr>
        <w:t xml:space="preserve">Процесс проектирования </w:t>
      </w:r>
      <w:r>
        <w:rPr>
          <w:rFonts w:eastAsia="Times New Roman"/>
          <w:color w:val="000000"/>
          <w:szCs w:val="24"/>
          <w:lang w:eastAsia="ru-RU"/>
        </w:rPr>
        <w:t>курса</w:t>
      </w:r>
      <w:r w:rsidRPr="003C0A98">
        <w:rPr>
          <w:rFonts w:eastAsia="Times New Roman" w:cs="Times New Roman"/>
          <w:color w:val="000000"/>
          <w:szCs w:val="24"/>
          <w:lang w:eastAsia="ru-RU"/>
        </w:rPr>
        <w:t xml:space="preserve"> – это ясно описанные процедуры, сгруппированные в ряд последовательных этапов. Производственный цикл по созданию учебных материалов состоит, по существу, из пяти основных этапов:</w:t>
      </w:r>
    </w:p>
    <w:p w:rsidR="003C0A98" w:rsidRPr="003C0A98" w:rsidRDefault="003C0A98" w:rsidP="003C0A98">
      <w:pPr>
        <w:numPr>
          <w:ilvl w:val="0"/>
          <w:numId w:val="6"/>
        </w:numPr>
        <w:rPr>
          <w:rFonts w:eastAsia="Times New Roman" w:cs="Times New Roman"/>
          <w:color w:val="000000"/>
          <w:szCs w:val="24"/>
          <w:lang w:eastAsia="ru-RU"/>
        </w:rPr>
      </w:pPr>
      <w:r w:rsidRPr="003C0A98">
        <w:rPr>
          <w:rFonts w:eastAsia="Times New Roman" w:cs="Times New Roman"/>
          <w:color w:val="000000"/>
          <w:szCs w:val="24"/>
          <w:lang w:eastAsia="ru-RU"/>
        </w:rPr>
        <w:t xml:space="preserve">Анализ (насколько необходимо </w:t>
      </w:r>
      <w:r w:rsidR="00B958CA">
        <w:rPr>
          <w:rFonts w:eastAsia="Times New Roman"/>
          <w:color w:val="000000"/>
          <w:szCs w:val="24"/>
          <w:lang w:eastAsia="ru-RU"/>
        </w:rPr>
        <w:t>создавать курс</w:t>
      </w:r>
      <w:r w:rsidRPr="003C0A98">
        <w:rPr>
          <w:rFonts w:eastAsia="Times New Roman" w:cs="Times New Roman"/>
          <w:color w:val="000000"/>
          <w:szCs w:val="24"/>
          <w:lang w:eastAsia="ru-RU"/>
        </w:rPr>
        <w:t xml:space="preserve"> (анализ потребностей), каковы тр</w:t>
      </w:r>
      <w:r w:rsidRPr="003C0A98">
        <w:rPr>
          <w:rFonts w:eastAsia="Times New Roman" w:cs="Times New Roman"/>
          <w:color w:val="000000"/>
          <w:szCs w:val="24"/>
          <w:lang w:eastAsia="ru-RU"/>
        </w:rPr>
        <w:t>е</w:t>
      </w:r>
      <w:r w:rsidRPr="003C0A98">
        <w:rPr>
          <w:rFonts w:eastAsia="Times New Roman" w:cs="Times New Roman"/>
          <w:color w:val="000000"/>
          <w:szCs w:val="24"/>
          <w:lang w:eastAsia="ru-RU"/>
        </w:rPr>
        <w:t xml:space="preserve">буемые цели </w:t>
      </w:r>
      <w:r w:rsidR="00B958CA">
        <w:rPr>
          <w:rFonts w:eastAsia="Times New Roman"/>
          <w:color w:val="000000"/>
          <w:szCs w:val="24"/>
          <w:lang w:eastAsia="ru-RU"/>
        </w:rPr>
        <w:t>курса</w:t>
      </w:r>
      <w:r w:rsidRPr="003C0A98">
        <w:rPr>
          <w:rFonts w:eastAsia="Times New Roman" w:cs="Times New Roman"/>
          <w:color w:val="000000"/>
          <w:szCs w:val="24"/>
          <w:lang w:eastAsia="ru-RU"/>
        </w:rPr>
        <w:t xml:space="preserve"> (анализ целей), каковы средства и условия будущей учебной работы</w:t>
      </w:r>
      <w:r w:rsidR="00B958CA">
        <w:rPr>
          <w:rFonts w:eastAsia="Times New Roman"/>
          <w:color w:val="000000"/>
          <w:szCs w:val="24"/>
          <w:lang w:eastAsia="ru-RU"/>
        </w:rPr>
        <w:t xml:space="preserve"> при помощи курса</w:t>
      </w:r>
      <w:r w:rsidRPr="003C0A98">
        <w:rPr>
          <w:rFonts w:eastAsia="Times New Roman" w:cs="Times New Roman"/>
          <w:color w:val="000000"/>
          <w:szCs w:val="24"/>
          <w:lang w:eastAsia="ru-RU"/>
        </w:rPr>
        <w:t xml:space="preserve"> (анализ условий))</w:t>
      </w:r>
    </w:p>
    <w:p w:rsidR="003C0A98" w:rsidRPr="003C0A98" w:rsidRDefault="003C0A98" w:rsidP="003C0A98">
      <w:pPr>
        <w:numPr>
          <w:ilvl w:val="0"/>
          <w:numId w:val="6"/>
        </w:numPr>
        <w:rPr>
          <w:rFonts w:eastAsia="Times New Roman" w:cs="Times New Roman"/>
          <w:color w:val="000000"/>
          <w:szCs w:val="24"/>
          <w:lang w:eastAsia="ru-RU"/>
        </w:rPr>
      </w:pPr>
      <w:r w:rsidRPr="003C0A98">
        <w:rPr>
          <w:rFonts w:eastAsia="Times New Roman" w:cs="Times New Roman"/>
          <w:color w:val="000000"/>
          <w:szCs w:val="24"/>
          <w:lang w:eastAsia="ru-RU"/>
        </w:rPr>
        <w:t>Проектирование (подготовка планов, разработка прототипов, выбор основных р</w:t>
      </w:r>
      <w:r w:rsidRPr="003C0A98">
        <w:rPr>
          <w:rFonts w:eastAsia="Times New Roman" w:cs="Times New Roman"/>
          <w:color w:val="000000"/>
          <w:szCs w:val="24"/>
          <w:lang w:eastAsia="ru-RU"/>
        </w:rPr>
        <w:t>е</w:t>
      </w:r>
      <w:r w:rsidRPr="003C0A98">
        <w:rPr>
          <w:rFonts w:eastAsia="Times New Roman" w:cs="Times New Roman"/>
          <w:color w:val="000000"/>
          <w:szCs w:val="24"/>
          <w:lang w:eastAsia="ru-RU"/>
        </w:rPr>
        <w:t>шений, составление сценариев)</w:t>
      </w:r>
    </w:p>
    <w:p w:rsidR="003C0A98" w:rsidRDefault="003C0A98" w:rsidP="003C0A98">
      <w:pPr>
        <w:numPr>
          <w:ilvl w:val="0"/>
          <w:numId w:val="6"/>
        </w:numPr>
        <w:rPr>
          <w:rFonts w:eastAsia="Times New Roman"/>
          <w:color w:val="000000"/>
          <w:szCs w:val="24"/>
          <w:lang w:eastAsia="ru-RU"/>
        </w:rPr>
      </w:pPr>
      <w:r w:rsidRPr="003C0A98">
        <w:rPr>
          <w:rFonts w:eastAsia="Times New Roman" w:cs="Times New Roman"/>
          <w:color w:val="000000"/>
          <w:szCs w:val="24"/>
          <w:lang w:eastAsia="ru-RU"/>
        </w:rPr>
        <w:t>Разработка (превращение планов, сценариев, прототипов в набор учебных мат</w:t>
      </w:r>
      <w:r w:rsidRPr="003C0A98">
        <w:rPr>
          <w:rFonts w:eastAsia="Times New Roman" w:cs="Times New Roman"/>
          <w:color w:val="000000"/>
          <w:szCs w:val="24"/>
          <w:lang w:eastAsia="ru-RU"/>
        </w:rPr>
        <w:t>е</w:t>
      </w:r>
      <w:r w:rsidRPr="003C0A98">
        <w:rPr>
          <w:rFonts w:eastAsia="Times New Roman" w:cs="Times New Roman"/>
          <w:color w:val="000000"/>
          <w:szCs w:val="24"/>
          <w:lang w:eastAsia="ru-RU"/>
        </w:rPr>
        <w:t>риалов</w:t>
      </w:r>
      <w:r w:rsidR="008E3DAB">
        <w:rPr>
          <w:rFonts w:eastAsia="Times New Roman" w:cs="Times New Roman"/>
          <w:color w:val="000000"/>
          <w:szCs w:val="24"/>
          <w:lang w:eastAsia="ru-RU"/>
        </w:rPr>
        <w:t xml:space="preserve"> курса</w:t>
      </w:r>
      <w:r w:rsidRPr="003C0A98">
        <w:rPr>
          <w:rFonts w:eastAsia="Times New Roman" w:cs="Times New Roman"/>
          <w:color w:val="000000"/>
          <w:szCs w:val="24"/>
          <w:lang w:eastAsia="ru-RU"/>
        </w:rPr>
        <w:t>)</w:t>
      </w:r>
    </w:p>
    <w:p w:rsidR="00C5210F" w:rsidRPr="003C0A98" w:rsidRDefault="00C5210F" w:rsidP="00C5210F">
      <w:pPr>
        <w:numPr>
          <w:ilvl w:val="0"/>
          <w:numId w:val="6"/>
        </w:numPr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Публикация курса в сети Интернет</w:t>
      </w:r>
      <w:r w:rsidR="008E3DAB">
        <w:rPr>
          <w:rFonts w:eastAsia="Times New Roman"/>
          <w:color w:val="000000"/>
          <w:szCs w:val="24"/>
          <w:lang w:eastAsia="ru-RU"/>
        </w:rPr>
        <w:t xml:space="preserve"> </w:t>
      </w:r>
      <w:r>
        <w:rPr>
          <w:rFonts w:eastAsia="Times New Roman"/>
          <w:color w:val="000000"/>
          <w:szCs w:val="24"/>
          <w:lang w:eastAsia="ru-RU"/>
        </w:rPr>
        <w:t>(СДО)</w:t>
      </w:r>
    </w:p>
    <w:p w:rsidR="003C0A98" w:rsidRDefault="003C0A98" w:rsidP="00925229">
      <w:pPr>
        <w:numPr>
          <w:ilvl w:val="0"/>
          <w:numId w:val="6"/>
        </w:numPr>
        <w:ind w:left="714" w:hanging="357"/>
        <w:rPr>
          <w:rFonts w:eastAsia="Times New Roman"/>
          <w:color w:val="000000"/>
          <w:szCs w:val="24"/>
          <w:lang w:eastAsia="ru-RU"/>
        </w:rPr>
      </w:pPr>
      <w:r w:rsidRPr="003C0A98">
        <w:rPr>
          <w:rFonts w:eastAsia="Times New Roman" w:cs="Times New Roman"/>
          <w:color w:val="000000"/>
          <w:szCs w:val="24"/>
          <w:lang w:eastAsia="ru-RU"/>
        </w:rPr>
        <w:t xml:space="preserve">Оценка (результаты учебной работы </w:t>
      </w:r>
      <w:r w:rsidR="00647DA5">
        <w:rPr>
          <w:rFonts w:eastAsia="Times New Roman"/>
          <w:color w:val="000000"/>
          <w:szCs w:val="24"/>
          <w:lang w:eastAsia="ru-RU"/>
        </w:rPr>
        <w:t>с курсом</w:t>
      </w:r>
      <w:r w:rsidRPr="003C0A98">
        <w:rPr>
          <w:rFonts w:eastAsia="Times New Roman" w:cs="Times New Roman"/>
          <w:color w:val="000000"/>
          <w:szCs w:val="24"/>
          <w:lang w:eastAsia="ru-RU"/>
        </w:rPr>
        <w:t xml:space="preserve">, данные оценки используются для корректировки (доработки) </w:t>
      </w:r>
      <w:r w:rsidR="00647DA5">
        <w:rPr>
          <w:rFonts w:eastAsia="Times New Roman"/>
          <w:color w:val="000000"/>
          <w:szCs w:val="24"/>
          <w:lang w:eastAsia="ru-RU"/>
        </w:rPr>
        <w:t>курса</w:t>
      </w:r>
      <w:r w:rsidRPr="003C0A98">
        <w:rPr>
          <w:rFonts w:eastAsia="Times New Roman" w:cs="Times New Roman"/>
          <w:color w:val="000000"/>
          <w:szCs w:val="24"/>
          <w:lang w:eastAsia="ru-RU"/>
        </w:rPr>
        <w:t>)</w:t>
      </w:r>
    </w:p>
    <w:p w:rsidR="0058584E" w:rsidRPr="0058584E" w:rsidRDefault="0058584E" w:rsidP="0058584E">
      <w:pPr>
        <w:rPr>
          <w:rFonts w:eastAsia="Times New Roman" w:cs="Times New Roman"/>
          <w:color w:val="000000"/>
          <w:szCs w:val="24"/>
          <w:lang w:eastAsia="ru-RU"/>
        </w:rPr>
      </w:pPr>
      <w:proofErr w:type="gramStart"/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В состав проектной группы входят </w:t>
      </w:r>
      <w:r w:rsidR="006E016E">
        <w:rPr>
          <w:rFonts w:eastAsia="Times New Roman"/>
          <w:color w:val="000000"/>
          <w:szCs w:val="24"/>
          <w:lang w:eastAsia="ru-RU"/>
        </w:rPr>
        <w:t>обучающиеся с разными способностями</w:t>
      </w:r>
      <w:r w:rsidRPr="0058584E">
        <w:rPr>
          <w:rFonts w:eastAsia="Times New Roman" w:cs="Times New Roman"/>
          <w:color w:val="000000"/>
          <w:szCs w:val="24"/>
          <w:lang w:eastAsia="ru-RU"/>
        </w:rPr>
        <w:t>.</w:t>
      </w:r>
      <w:proofErr w:type="gramEnd"/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 Н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а</w:t>
      </w:r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пример, роль </w:t>
      </w:r>
      <w:proofErr w:type="spellStart"/>
      <w:r w:rsidRPr="0058584E">
        <w:rPr>
          <w:rFonts w:eastAsia="Times New Roman" w:cs="Times New Roman"/>
          <w:color w:val="000000"/>
          <w:szCs w:val="24"/>
          <w:lang w:eastAsia="ru-RU"/>
        </w:rPr>
        <w:t>веб-дизайнера</w:t>
      </w:r>
      <w:proofErr w:type="spellEnd"/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 отводится </w:t>
      </w:r>
      <w:proofErr w:type="gramStart"/>
      <w:r w:rsidR="006E016E">
        <w:rPr>
          <w:rFonts w:eastAsia="Times New Roman"/>
          <w:color w:val="000000"/>
          <w:szCs w:val="24"/>
          <w:lang w:eastAsia="ru-RU"/>
        </w:rPr>
        <w:t>обучающемуся</w:t>
      </w:r>
      <w:proofErr w:type="gramEnd"/>
      <w:r w:rsidRPr="0058584E">
        <w:rPr>
          <w:rFonts w:eastAsia="Times New Roman" w:cs="Times New Roman"/>
          <w:color w:val="000000"/>
          <w:szCs w:val="24"/>
          <w:lang w:eastAsia="ru-RU"/>
        </w:rPr>
        <w:t>, имеющему изобразительные сп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о</w:t>
      </w:r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собности, за техническую разработку </w:t>
      </w:r>
      <w:r w:rsidR="008E3DAB">
        <w:rPr>
          <w:rFonts w:eastAsia="Times New Roman" w:cs="Times New Roman"/>
          <w:color w:val="000000"/>
          <w:szCs w:val="24"/>
          <w:lang w:eastAsia="ru-RU"/>
        </w:rPr>
        <w:t xml:space="preserve">отвечает </w:t>
      </w:r>
      <w:r w:rsidR="006E016E">
        <w:rPr>
          <w:rFonts w:eastAsia="Times New Roman"/>
          <w:color w:val="000000"/>
          <w:szCs w:val="24"/>
          <w:lang w:eastAsia="ru-RU"/>
        </w:rPr>
        <w:t>обучающийся</w:t>
      </w:r>
      <w:r w:rsidR="008E3DAB">
        <w:rPr>
          <w:rFonts w:eastAsia="Times New Roman"/>
          <w:color w:val="000000"/>
          <w:szCs w:val="24"/>
          <w:lang w:eastAsia="ru-RU"/>
        </w:rPr>
        <w:t>,</w:t>
      </w:r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 имеющий хорошую подг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о</w:t>
      </w:r>
      <w:r w:rsidRPr="0058584E">
        <w:rPr>
          <w:rFonts w:eastAsia="Times New Roman" w:cs="Times New Roman"/>
          <w:color w:val="000000"/>
          <w:szCs w:val="24"/>
          <w:lang w:eastAsia="ru-RU"/>
        </w:rPr>
        <w:t>товку по информационным технологиям.</w:t>
      </w:r>
    </w:p>
    <w:p w:rsidR="0058584E" w:rsidRPr="0058584E" w:rsidRDefault="0058584E" w:rsidP="0058584E">
      <w:pPr>
        <w:rPr>
          <w:rFonts w:eastAsia="Times New Roman" w:cs="Times New Roman"/>
          <w:color w:val="000000"/>
          <w:szCs w:val="24"/>
          <w:lang w:eastAsia="ru-RU"/>
        </w:rPr>
      </w:pPr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Проектную работу выполняют </w:t>
      </w:r>
      <w:r w:rsidR="003A1C73">
        <w:rPr>
          <w:rFonts w:eastAsia="Times New Roman"/>
          <w:color w:val="000000"/>
          <w:szCs w:val="24"/>
          <w:lang w:eastAsia="ru-RU"/>
        </w:rPr>
        <w:t>обучающиеся 10-11 классов физико-информационного профиля</w:t>
      </w:r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 в рамках выполнения </w:t>
      </w:r>
      <w:r w:rsidR="003A1C73">
        <w:rPr>
          <w:rFonts w:eastAsia="Times New Roman"/>
          <w:color w:val="000000"/>
          <w:szCs w:val="24"/>
          <w:lang w:eastAsia="ru-RU"/>
        </w:rPr>
        <w:t>конкурсных работ</w:t>
      </w:r>
      <w:r w:rsidRPr="0058584E">
        <w:rPr>
          <w:rFonts w:eastAsia="Times New Roman" w:cs="Times New Roman"/>
          <w:color w:val="000000"/>
          <w:szCs w:val="24"/>
          <w:lang w:eastAsia="ru-RU"/>
        </w:rPr>
        <w:t>. По данному мех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а</w:t>
      </w:r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низму созданы </w:t>
      </w:r>
      <w:r w:rsidR="003A1C73">
        <w:rPr>
          <w:rFonts w:eastAsia="Times New Roman"/>
          <w:color w:val="000000"/>
          <w:szCs w:val="24"/>
          <w:lang w:eastAsia="ru-RU"/>
        </w:rPr>
        <w:t>несколько электронных курсов</w:t>
      </w:r>
      <w:r w:rsidRPr="0058584E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58584E" w:rsidRPr="0058584E" w:rsidRDefault="0058584E" w:rsidP="0058584E">
      <w:pPr>
        <w:rPr>
          <w:rFonts w:eastAsia="Times New Roman" w:cs="Times New Roman"/>
          <w:color w:val="000000"/>
          <w:szCs w:val="24"/>
          <w:lang w:eastAsia="ru-RU"/>
        </w:rPr>
      </w:pPr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Опыт показывает, что совокупность знаний, умений и навыков, востребованных при выполнении проекта, обеспечивает формирование у </w:t>
      </w:r>
      <w:r w:rsidR="003A1C73">
        <w:rPr>
          <w:rFonts w:eastAsia="Times New Roman"/>
          <w:color w:val="000000"/>
          <w:szCs w:val="24"/>
          <w:lang w:eastAsia="ru-RU"/>
        </w:rPr>
        <w:t>обучающихся</w:t>
      </w:r>
      <w:r w:rsidRPr="0058584E">
        <w:rPr>
          <w:rFonts w:eastAsia="Times New Roman" w:cs="Times New Roman"/>
          <w:color w:val="000000"/>
          <w:szCs w:val="24"/>
          <w:lang w:eastAsia="ru-RU"/>
        </w:rPr>
        <w:t>, участвующих в разработке подобных проектов:</w:t>
      </w:r>
    </w:p>
    <w:p w:rsidR="00A9187F" w:rsidRDefault="0058584E" w:rsidP="00BB4625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Cs w:val="24"/>
        </w:rPr>
      </w:pPr>
      <w:r w:rsidRPr="002A4E43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общенаучных компетенций, проявляющихся </w:t>
      </w:r>
      <w:r w:rsidR="00A9187F" w:rsidRPr="002A4E43">
        <w:rPr>
          <w:rFonts w:ascii="Times New Roman" w:eastAsia="Times New Roman" w:hAnsi="Times New Roman"/>
          <w:color w:val="000000"/>
          <w:szCs w:val="24"/>
          <w:lang w:eastAsia="ru-RU"/>
        </w:rPr>
        <w:t xml:space="preserve">в умении </w:t>
      </w:r>
      <w:r w:rsidR="00A9187F" w:rsidRPr="002A4E43">
        <w:rPr>
          <w:rFonts w:ascii="Times New Roman" w:hAnsi="Times New Roman"/>
          <w:szCs w:val="24"/>
        </w:rPr>
        <w:t>разрабатывать идеи;    модел</w:t>
      </w:r>
      <w:r w:rsidR="00A9187F" w:rsidRPr="002A4E43">
        <w:rPr>
          <w:rFonts w:ascii="Times New Roman" w:hAnsi="Times New Roman"/>
          <w:szCs w:val="24"/>
        </w:rPr>
        <w:t>и</w:t>
      </w:r>
      <w:r w:rsidR="00A9187F" w:rsidRPr="002A4E43">
        <w:rPr>
          <w:rFonts w:ascii="Times New Roman" w:hAnsi="Times New Roman"/>
          <w:szCs w:val="24"/>
        </w:rPr>
        <w:t>ровать различные ситуации; определять участников деятельности, и также ее этапы; пр</w:t>
      </w:r>
      <w:r w:rsidR="00A9187F" w:rsidRPr="002A4E43">
        <w:rPr>
          <w:rFonts w:ascii="Times New Roman" w:hAnsi="Times New Roman"/>
          <w:szCs w:val="24"/>
        </w:rPr>
        <w:t>о</w:t>
      </w:r>
      <w:r w:rsidR="00A9187F" w:rsidRPr="002A4E43">
        <w:rPr>
          <w:rFonts w:ascii="Times New Roman" w:hAnsi="Times New Roman"/>
          <w:szCs w:val="24"/>
        </w:rPr>
        <w:t>гнозировать результаты своей деятельности и определять конкретные сроки выполнения заданий;</w:t>
      </w:r>
    </w:p>
    <w:p w:rsidR="002A4E43" w:rsidRDefault="002A4E43" w:rsidP="002A4E43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rPr>
          <w:rFonts w:eastAsia="Times New Roman"/>
          <w:color w:val="000000"/>
          <w:szCs w:val="24"/>
          <w:lang w:eastAsia="ru-RU"/>
        </w:rPr>
      </w:pPr>
      <w:r w:rsidRPr="00A9187F">
        <w:rPr>
          <w:rFonts w:cs="Times New Roman"/>
          <w:szCs w:val="24"/>
        </w:rPr>
        <w:t>инструментальных компетенций, проявляющихся в умении</w:t>
      </w:r>
      <w:r>
        <w:rPr>
          <w:szCs w:val="24"/>
        </w:rPr>
        <w:t xml:space="preserve"> </w:t>
      </w:r>
      <w:r w:rsidRPr="00A9187F">
        <w:rPr>
          <w:rFonts w:cs="Times New Roman"/>
          <w:szCs w:val="24"/>
        </w:rPr>
        <w:t>получать информацию из различных источников;</w:t>
      </w:r>
      <w:r w:rsidRPr="002A4E43">
        <w:rPr>
          <w:szCs w:val="24"/>
        </w:rPr>
        <w:t xml:space="preserve"> </w:t>
      </w:r>
      <w:r w:rsidRPr="00A9187F">
        <w:rPr>
          <w:rFonts w:cs="Times New Roman"/>
          <w:szCs w:val="24"/>
        </w:rPr>
        <w:t>обрабатывать полученную информацию различными средствами;</w:t>
      </w:r>
      <w:r>
        <w:rPr>
          <w:szCs w:val="24"/>
        </w:rPr>
        <w:t xml:space="preserve"> 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в готовности применять прикладные программные продукты, использовать вычислител</w:t>
      </w:r>
      <w:r w:rsidRPr="0058584E">
        <w:rPr>
          <w:rFonts w:eastAsia="Times New Roman" w:cs="Times New Roman"/>
          <w:color w:val="000000"/>
          <w:szCs w:val="24"/>
          <w:lang w:eastAsia="ru-RU"/>
        </w:rPr>
        <w:t>ь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ную технику и компьютерные технологии для решения профессиональных задач, спосо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б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ности разрабатывать электронные образовательные ресурсы;</w:t>
      </w:r>
    </w:p>
    <w:p w:rsidR="0058584E" w:rsidRPr="002A4E43" w:rsidRDefault="002A4E43" w:rsidP="003A1C73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rPr>
          <w:rFonts w:eastAsia="Times New Roman" w:cs="Times New Roman"/>
          <w:color w:val="000000"/>
          <w:szCs w:val="24"/>
          <w:lang w:eastAsia="ru-RU"/>
        </w:rPr>
      </w:pPr>
      <w:r w:rsidRPr="002A4E43">
        <w:rPr>
          <w:rFonts w:cs="Times New Roman"/>
          <w:szCs w:val="24"/>
        </w:rPr>
        <w:t>социально-личностных компетенций, проявляющихся в умении организовывать де</w:t>
      </w:r>
      <w:r w:rsidRPr="002A4E43">
        <w:rPr>
          <w:rFonts w:cs="Times New Roman"/>
          <w:szCs w:val="24"/>
        </w:rPr>
        <w:t>я</w:t>
      </w:r>
      <w:r w:rsidRPr="002A4E43">
        <w:rPr>
          <w:rFonts w:cs="Times New Roman"/>
          <w:szCs w:val="24"/>
        </w:rPr>
        <w:t>тельность коллектива, а также свою собственную; работать в команде, разрешать ко</w:t>
      </w:r>
      <w:r w:rsidRPr="002A4E43">
        <w:rPr>
          <w:rFonts w:cs="Times New Roman"/>
          <w:szCs w:val="24"/>
        </w:rPr>
        <w:t>н</w:t>
      </w:r>
      <w:r w:rsidRPr="002A4E43">
        <w:rPr>
          <w:rFonts w:cs="Times New Roman"/>
          <w:szCs w:val="24"/>
        </w:rPr>
        <w:lastRenderedPageBreak/>
        <w:t xml:space="preserve">фликты и находить компромиссы; объективно анализировать свою и чужую деятельность; </w:t>
      </w:r>
      <w:proofErr w:type="gramStart"/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в овладении системой коммуникативных и психологических средств организации комм</w:t>
      </w:r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у</w:t>
      </w:r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никативного взаимодействия, анализа и оценки психологического состояния другого ч</w:t>
      </w:r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е</w:t>
      </w:r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ловека или группы, позитивного воздействия на личность, прогнозирования ее реакции, управления своим психологическим состоянием в условиях общения, готовности к поз</w:t>
      </w:r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и</w:t>
      </w:r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тивному, доброжелательному стилю общения, способности к самопознанию, самосто</w:t>
      </w:r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я</w:t>
      </w:r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тельной деятельности, освоению культурного наследия как фактора гармонизации личн</w:t>
      </w:r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о</w:t>
      </w:r>
      <w:r w:rsidR="0058584E" w:rsidRPr="002A4E43">
        <w:rPr>
          <w:rFonts w:eastAsia="Times New Roman" w:cs="Times New Roman"/>
          <w:color w:val="000000"/>
          <w:szCs w:val="24"/>
          <w:lang w:eastAsia="ru-RU"/>
        </w:rPr>
        <w:t>стных и межличностных отношений.</w:t>
      </w:r>
      <w:proofErr w:type="gramEnd"/>
    </w:p>
    <w:p w:rsidR="0058584E" w:rsidRPr="0058584E" w:rsidRDefault="0058584E" w:rsidP="0058584E">
      <w:pPr>
        <w:rPr>
          <w:rFonts w:eastAsia="Times New Roman" w:cs="Times New Roman"/>
          <w:color w:val="000000"/>
          <w:szCs w:val="24"/>
          <w:lang w:eastAsia="ru-RU"/>
        </w:rPr>
      </w:pPr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Использование механизма проектирования электронных </w:t>
      </w:r>
      <w:r w:rsidR="00357F53">
        <w:rPr>
          <w:rFonts w:eastAsia="Times New Roman"/>
          <w:color w:val="000000"/>
          <w:szCs w:val="24"/>
          <w:lang w:eastAsia="ru-RU"/>
        </w:rPr>
        <w:t>курсов</w:t>
      </w:r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 является эффе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к</w:t>
      </w:r>
      <w:r w:rsidRPr="0058584E">
        <w:rPr>
          <w:rFonts w:eastAsia="Times New Roman" w:cs="Times New Roman"/>
          <w:color w:val="000000"/>
          <w:szCs w:val="24"/>
          <w:lang w:eastAsia="ru-RU"/>
        </w:rPr>
        <w:t xml:space="preserve">тивным средством подготовки </w:t>
      </w:r>
      <w:r w:rsidR="00357F53">
        <w:rPr>
          <w:rFonts w:eastAsia="Times New Roman"/>
          <w:color w:val="000000"/>
          <w:szCs w:val="24"/>
          <w:lang w:eastAsia="ru-RU"/>
        </w:rPr>
        <w:t>выпускников</w:t>
      </w:r>
      <w:r w:rsidRPr="0058584E">
        <w:rPr>
          <w:rFonts w:eastAsia="Times New Roman" w:cs="Times New Roman"/>
          <w:color w:val="000000"/>
          <w:szCs w:val="24"/>
          <w:lang w:eastAsia="ru-RU"/>
        </w:rPr>
        <w:t>, владеющих способностями обобщать, анал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и</w:t>
      </w:r>
      <w:r w:rsidRPr="0058584E">
        <w:rPr>
          <w:rFonts w:eastAsia="Times New Roman" w:cs="Times New Roman"/>
          <w:color w:val="000000"/>
          <w:szCs w:val="24"/>
          <w:lang w:eastAsia="ru-RU"/>
        </w:rPr>
        <w:t>зировать, систематизировать, проектировать, структурировать, ставить цели, проводить рефлексию собственной деятельности и других способностей, необходимых в различных видах деятельности человека.</w:t>
      </w:r>
    </w:p>
    <w:p w:rsidR="00233B86" w:rsidRPr="004E374C" w:rsidRDefault="00233B86" w:rsidP="00233B86">
      <w:pPr>
        <w:pStyle w:val="2"/>
        <w:spacing w:before="0"/>
      </w:pPr>
      <w:r w:rsidRPr="003A1690">
        <w:t>Обзор программы</w:t>
      </w:r>
      <w:r w:rsidRPr="00D027DD">
        <w:t xml:space="preserve"> </w:t>
      </w:r>
      <w:r>
        <w:t xml:space="preserve"> и ее оценка</w:t>
      </w:r>
    </w:p>
    <w:p w:rsidR="006020FE" w:rsidRDefault="006020FE" w:rsidP="00233B86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Какую же программу выбрать для создания электронного курса?</w:t>
      </w:r>
    </w:p>
    <w:p w:rsidR="00233B86" w:rsidRPr="003A1690" w:rsidRDefault="00233B86" w:rsidP="00233B86">
      <w:pPr>
        <w:rPr>
          <w:rFonts w:eastAsia="Times New Roman"/>
          <w:szCs w:val="24"/>
          <w:lang w:eastAsia="ru-RU"/>
        </w:rPr>
      </w:pPr>
      <w:proofErr w:type="spellStart"/>
      <w:r w:rsidRPr="003A1690">
        <w:rPr>
          <w:rFonts w:eastAsia="Times New Roman"/>
          <w:szCs w:val="24"/>
          <w:lang w:eastAsia="ru-RU"/>
        </w:rPr>
        <w:t>CourseLab</w:t>
      </w:r>
      <w:proofErr w:type="spellEnd"/>
      <w:r w:rsidRPr="00BA2128">
        <w:rPr>
          <w:rFonts w:eastAsia="Times New Roman"/>
          <w:szCs w:val="24"/>
          <w:lang w:eastAsia="ru-RU"/>
        </w:rPr>
        <w:t xml:space="preserve"> </w:t>
      </w:r>
      <w:r w:rsidRPr="003A1690">
        <w:rPr>
          <w:rFonts w:eastAsia="Times New Roman"/>
          <w:szCs w:val="24"/>
          <w:lang w:eastAsia="ru-RU"/>
        </w:rPr>
        <w:t>– это мощное и одновременно простое в использовании средство для создания интерактивных учебных материалов (электронных курсов), предназначенных для использования в сети Интернет, в системах дистанционного обучения, на компакт-диске или любом другом носителе.</w:t>
      </w:r>
    </w:p>
    <w:p w:rsidR="00233B86" w:rsidRPr="00BA2128" w:rsidRDefault="00233B86" w:rsidP="00233B86">
      <w:r w:rsidRPr="003A1690">
        <w:rPr>
          <w:rFonts w:eastAsia="Times New Roman"/>
          <w:szCs w:val="24"/>
          <w:lang w:eastAsia="ru-RU"/>
        </w:rPr>
        <w:t>Создаваемый в программе курс представлен в виде набора слайдов, последовател</w:t>
      </w:r>
      <w:r w:rsidRPr="003A1690">
        <w:rPr>
          <w:rFonts w:eastAsia="Times New Roman"/>
          <w:szCs w:val="24"/>
          <w:lang w:eastAsia="ru-RU"/>
        </w:rPr>
        <w:t>ь</w:t>
      </w:r>
      <w:r w:rsidRPr="003A1690">
        <w:rPr>
          <w:rFonts w:eastAsia="Times New Roman"/>
          <w:szCs w:val="24"/>
          <w:lang w:eastAsia="ru-RU"/>
        </w:rPr>
        <w:t>ность и иерархия которых может быть практически любой.</w:t>
      </w:r>
    </w:p>
    <w:p w:rsidR="00233B86" w:rsidRDefault="00233B86" w:rsidP="00233B86">
      <w:pPr>
        <w:rPr>
          <w:rFonts w:eastAsia="Times New Roman"/>
          <w:szCs w:val="24"/>
          <w:lang w:eastAsia="ru-RU"/>
        </w:rPr>
      </w:pPr>
      <w:r w:rsidRPr="003A1690">
        <w:rPr>
          <w:rFonts w:eastAsia="Times New Roman"/>
          <w:szCs w:val="24"/>
          <w:lang w:eastAsia="ru-RU"/>
        </w:rPr>
        <w:t xml:space="preserve">Достаточно удобно расположенные панели инструментов напоминают интерфейс </w:t>
      </w:r>
      <w:r w:rsidRPr="003A1690">
        <w:rPr>
          <w:rFonts w:eastAsia="Times New Roman"/>
          <w:szCs w:val="24"/>
          <w:lang w:val="en-US" w:eastAsia="ru-RU"/>
        </w:rPr>
        <w:t>Microsoft</w:t>
      </w:r>
      <w:r w:rsidRPr="003A1690">
        <w:rPr>
          <w:rFonts w:eastAsia="Times New Roman"/>
          <w:szCs w:val="24"/>
          <w:lang w:eastAsia="ru-RU"/>
        </w:rPr>
        <w:t xml:space="preserve"> </w:t>
      </w:r>
      <w:proofErr w:type="spellStart"/>
      <w:r w:rsidRPr="003A1690">
        <w:rPr>
          <w:rFonts w:eastAsia="Times New Roman"/>
          <w:szCs w:val="24"/>
          <w:lang w:eastAsia="ru-RU"/>
        </w:rPr>
        <w:t>Word</w:t>
      </w:r>
      <w:proofErr w:type="spellEnd"/>
      <w:r w:rsidRPr="003A1690">
        <w:rPr>
          <w:rFonts w:eastAsia="Times New Roman"/>
          <w:szCs w:val="24"/>
          <w:lang w:eastAsia="ru-RU"/>
        </w:rPr>
        <w:t xml:space="preserve">, поэтому могут быть освоены неподготовленным пользователем. Большим плюсом являются большие библиотеки встроенных шаблонов, средств построения тестов, и других </w:t>
      </w:r>
      <w:proofErr w:type="spellStart"/>
      <w:r w:rsidRPr="003A1690">
        <w:rPr>
          <w:rFonts w:eastAsia="Times New Roman"/>
          <w:szCs w:val="24"/>
          <w:lang w:eastAsia="ru-RU"/>
        </w:rPr>
        <w:t>мультимедийных</w:t>
      </w:r>
      <w:proofErr w:type="spellEnd"/>
      <w:r w:rsidRPr="003A1690">
        <w:rPr>
          <w:rFonts w:eastAsia="Times New Roman"/>
          <w:szCs w:val="24"/>
          <w:lang w:eastAsia="ru-RU"/>
        </w:rPr>
        <w:t xml:space="preserve"> объектов. Программа не требует от автора знания языка HTML или каких-либо языков программирования, с помощью объектного подхода можно  - как из детских кубиков – строить учебный материал практически любой сложности и легко расширять библиотеки объектов и шаблонов, в том числе и за счет созданных самим пол</w:t>
      </w:r>
      <w:r w:rsidRPr="003A1690">
        <w:rPr>
          <w:rFonts w:eastAsia="Times New Roman"/>
          <w:szCs w:val="24"/>
          <w:lang w:eastAsia="ru-RU"/>
        </w:rPr>
        <w:t>ь</w:t>
      </w:r>
      <w:r w:rsidRPr="003A1690">
        <w:rPr>
          <w:rFonts w:eastAsia="Times New Roman"/>
          <w:szCs w:val="24"/>
          <w:lang w:eastAsia="ru-RU"/>
        </w:rPr>
        <w:t xml:space="preserve">зователем. </w:t>
      </w:r>
    </w:p>
    <w:p w:rsidR="00CF556A" w:rsidRDefault="00CF556A" w:rsidP="00233B86">
      <w:pPr>
        <w:rPr>
          <w:rFonts w:eastAsia="Times New Roman"/>
          <w:szCs w:val="24"/>
          <w:lang w:eastAsia="ru-RU"/>
        </w:rPr>
      </w:pPr>
      <w:r w:rsidRPr="00CF556A"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4572000" cy="2686050"/>
            <wp:effectExtent l="19050" t="0" r="0" b="0"/>
            <wp:docPr id="1" name="Рисунок 1" descr="http://www.softkey.info/images/upload/2084874/114c1ed297e31de86d41db3798903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oftkey.info/images/upload/2084874/114c1ed297e31de86d41db379890351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56A" w:rsidRPr="003A1690" w:rsidRDefault="00CF556A" w:rsidP="00CF556A">
      <w:pPr>
        <w:jc w:val="center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Рис. 1. Интерфейс программы</w:t>
      </w:r>
    </w:p>
    <w:p w:rsidR="00233B86" w:rsidRPr="003A1690" w:rsidRDefault="00233B86" w:rsidP="0039406E">
      <w:pPr>
        <w:ind w:firstLine="0"/>
        <w:rPr>
          <w:rFonts w:eastAsia="Times New Roman"/>
          <w:szCs w:val="24"/>
          <w:lang w:eastAsia="ru-RU"/>
        </w:rPr>
      </w:pPr>
      <w:r w:rsidRPr="003A1690">
        <w:rPr>
          <w:rFonts w:eastAsia="Times New Roman"/>
          <w:szCs w:val="24"/>
          <w:lang w:eastAsia="ru-RU"/>
        </w:rPr>
        <w:t xml:space="preserve">Так же </w:t>
      </w:r>
      <w:proofErr w:type="spellStart"/>
      <w:r w:rsidRPr="003A1690">
        <w:rPr>
          <w:rFonts w:eastAsia="Times New Roman"/>
          <w:szCs w:val="24"/>
          <w:lang w:eastAsia="ru-RU"/>
        </w:rPr>
        <w:t>CourseLab</w:t>
      </w:r>
      <w:proofErr w:type="spellEnd"/>
      <w:r w:rsidRPr="003A1690">
        <w:rPr>
          <w:rFonts w:eastAsia="Times New Roman"/>
          <w:szCs w:val="24"/>
          <w:lang w:eastAsia="ru-RU"/>
        </w:rPr>
        <w:t xml:space="preserve"> имеет ряд других возможностей:</w:t>
      </w:r>
    </w:p>
    <w:p w:rsidR="00233B86" w:rsidRPr="003A1690" w:rsidRDefault="00233B86" w:rsidP="0039406E">
      <w:pPr>
        <w:pStyle w:val="a3"/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rFonts w:ascii="Times New Roman" w:eastAsia="Times New Roman" w:hAnsi="Times New Roman"/>
          <w:szCs w:val="24"/>
          <w:lang w:eastAsia="ru-RU"/>
        </w:rPr>
      </w:pPr>
      <w:r w:rsidRPr="003A1690">
        <w:rPr>
          <w:rFonts w:ascii="Times New Roman" w:eastAsia="Times New Roman" w:hAnsi="Times New Roman"/>
          <w:szCs w:val="24"/>
          <w:lang w:eastAsia="ru-RU"/>
        </w:rPr>
        <w:t>встроенные механизмы анимации объектов;</w:t>
      </w:r>
    </w:p>
    <w:p w:rsidR="00233B86" w:rsidRPr="003A1690" w:rsidRDefault="00233B86" w:rsidP="0039406E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rFonts w:eastAsia="Times New Roman"/>
          <w:szCs w:val="24"/>
          <w:lang w:eastAsia="ru-RU"/>
        </w:rPr>
      </w:pPr>
      <w:r w:rsidRPr="003A1690">
        <w:rPr>
          <w:rFonts w:eastAsia="Times New Roman"/>
          <w:szCs w:val="24"/>
          <w:lang w:eastAsia="ru-RU"/>
        </w:rPr>
        <w:t xml:space="preserve">возможность вставки в курсы любого </w:t>
      </w:r>
      <w:proofErr w:type="spellStart"/>
      <w:r w:rsidRPr="003A1690">
        <w:rPr>
          <w:rFonts w:eastAsia="Times New Roman"/>
          <w:szCs w:val="24"/>
          <w:lang w:eastAsia="ru-RU"/>
        </w:rPr>
        <w:t>Rich-media</w:t>
      </w:r>
      <w:proofErr w:type="spellEnd"/>
      <w:r w:rsidRPr="003A1690">
        <w:rPr>
          <w:rFonts w:eastAsia="Times New Roman"/>
          <w:szCs w:val="24"/>
          <w:lang w:eastAsia="ru-RU"/>
        </w:rPr>
        <w:t xml:space="preserve"> содержимого – </w:t>
      </w:r>
      <w:proofErr w:type="spellStart"/>
      <w:r w:rsidRPr="003A1690">
        <w:rPr>
          <w:rFonts w:eastAsia="Times New Roman"/>
          <w:szCs w:val="24"/>
          <w:lang w:eastAsia="ru-RU"/>
        </w:rPr>
        <w:t>Macromedia</w:t>
      </w:r>
      <w:proofErr w:type="spellEnd"/>
      <w:r w:rsidRPr="003A1690">
        <w:rPr>
          <w:rFonts w:eastAsia="Times New Roman"/>
          <w:szCs w:val="24"/>
          <w:lang w:eastAsia="ru-RU"/>
        </w:rPr>
        <w:t xml:space="preserve"> </w:t>
      </w:r>
      <w:proofErr w:type="spellStart"/>
      <w:r w:rsidRPr="003A1690">
        <w:rPr>
          <w:rFonts w:eastAsia="Times New Roman"/>
          <w:szCs w:val="24"/>
          <w:lang w:eastAsia="ru-RU"/>
        </w:rPr>
        <w:t>Flash</w:t>
      </w:r>
      <w:proofErr w:type="spellEnd"/>
      <w:r w:rsidRPr="003A1690">
        <w:rPr>
          <w:rFonts w:eastAsia="Times New Roman"/>
          <w:szCs w:val="24"/>
          <w:lang w:eastAsia="ru-RU"/>
        </w:rPr>
        <w:t xml:space="preserve">, </w:t>
      </w:r>
      <w:proofErr w:type="spellStart"/>
      <w:r w:rsidRPr="003A1690">
        <w:rPr>
          <w:rFonts w:eastAsia="Times New Roman"/>
          <w:szCs w:val="24"/>
          <w:lang w:eastAsia="ru-RU"/>
        </w:rPr>
        <w:t>Shockwave</w:t>
      </w:r>
      <w:proofErr w:type="spellEnd"/>
      <w:r w:rsidRPr="003A1690">
        <w:rPr>
          <w:rFonts w:eastAsia="Times New Roman"/>
          <w:szCs w:val="24"/>
          <w:lang w:eastAsia="ru-RU"/>
        </w:rPr>
        <w:t xml:space="preserve">, </w:t>
      </w:r>
      <w:proofErr w:type="spellStart"/>
      <w:r w:rsidRPr="003A1690">
        <w:rPr>
          <w:rFonts w:eastAsia="Times New Roman"/>
          <w:szCs w:val="24"/>
          <w:lang w:eastAsia="ru-RU"/>
        </w:rPr>
        <w:t>Java</w:t>
      </w:r>
      <w:proofErr w:type="spellEnd"/>
      <w:r w:rsidRPr="003A1690">
        <w:rPr>
          <w:rFonts w:eastAsia="Times New Roman"/>
          <w:szCs w:val="24"/>
          <w:lang w:eastAsia="ru-RU"/>
        </w:rPr>
        <w:t>, видео в различных форматах и т.п.;</w:t>
      </w:r>
    </w:p>
    <w:p w:rsidR="00233B86" w:rsidRPr="003A1690" w:rsidRDefault="00233B86" w:rsidP="0039406E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rFonts w:eastAsia="Times New Roman"/>
          <w:szCs w:val="24"/>
          <w:lang w:eastAsia="ru-RU"/>
        </w:rPr>
      </w:pPr>
      <w:r w:rsidRPr="003A1690">
        <w:rPr>
          <w:rFonts w:eastAsia="Times New Roman"/>
          <w:szCs w:val="24"/>
          <w:lang w:eastAsia="ru-RU"/>
        </w:rPr>
        <w:t>простые механизмы вставки и синхронизации звукового сопровождения;</w:t>
      </w:r>
    </w:p>
    <w:p w:rsidR="00233B86" w:rsidRPr="003A1690" w:rsidRDefault="00233B86" w:rsidP="0039406E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rFonts w:eastAsia="Times New Roman"/>
          <w:szCs w:val="24"/>
          <w:lang w:eastAsia="ru-RU"/>
        </w:rPr>
      </w:pPr>
      <w:r w:rsidRPr="003A1690">
        <w:rPr>
          <w:rFonts w:eastAsia="Times New Roman"/>
          <w:szCs w:val="24"/>
          <w:lang w:eastAsia="ru-RU"/>
        </w:rPr>
        <w:t xml:space="preserve">возможность импорта в учебный материал презентаций из формата </w:t>
      </w:r>
      <w:proofErr w:type="spellStart"/>
      <w:r w:rsidRPr="003A1690">
        <w:rPr>
          <w:rFonts w:eastAsia="Times New Roman"/>
          <w:szCs w:val="24"/>
          <w:lang w:eastAsia="ru-RU"/>
        </w:rPr>
        <w:t>Microsoft</w:t>
      </w:r>
      <w:proofErr w:type="spellEnd"/>
      <w:r w:rsidRPr="003A1690">
        <w:rPr>
          <w:rFonts w:eastAsia="Times New Roman"/>
          <w:szCs w:val="24"/>
          <w:lang w:eastAsia="ru-RU"/>
        </w:rPr>
        <w:t xml:space="preserve"> </w:t>
      </w:r>
      <w:proofErr w:type="spellStart"/>
      <w:r w:rsidRPr="003A1690">
        <w:rPr>
          <w:rFonts w:eastAsia="Times New Roman"/>
          <w:szCs w:val="24"/>
          <w:lang w:eastAsia="ru-RU"/>
        </w:rPr>
        <w:t>PowerPoint</w:t>
      </w:r>
      <w:proofErr w:type="spellEnd"/>
      <w:r w:rsidRPr="003A1690">
        <w:rPr>
          <w:rFonts w:eastAsia="Times New Roman"/>
          <w:szCs w:val="24"/>
          <w:lang w:eastAsia="ru-RU"/>
        </w:rPr>
        <w:t>;</w:t>
      </w:r>
    </w:p>
    <w:p w:rsidR="00233B86" w:rsidRPr="003A1690" w:rsidRDefault="00233B86" w:rsidP="0039406E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rFonts w:eastAsia="Times New Roman"/>
          <w:szCs w:val="24"/>
          <w:lang w:eastAsia="ru-RU"/>
        </w:rPr>
      </w:pPr>
      <w:r w:rsidRPr="003A1690">
        <w:rPr>
          <w:rFonts w:eastAsia="Times New Roman"/>
          <w:szCs w:val="24"/>
          <w:lang w:eastAsia="ru-RU"/>
        </w:rPr>
        <w:t>встроенный механизм захвата экранов, позволяющий легко создавать симуляции раб</w:t>
      </w:r>
      <w:r w:rsidRPr="003A1690">
        <w:rPr>
          <w:rFonts w:eastAsia="Times New Roman"/>
          <w:szCs w:val="24"/>
          <w:lang w:eastAsia="ru-RU"/>
        </w:rPr>
        <w:t>о</w:t>
      </w:r>
      <w:r w:rsidRPr="003A1690">
        <w:rPr>
          <w:rFonts w:eastAsia="Times New Roman"/>
          <w:szCs w:val="24"/>
          <w:lang w:eastAsia="ru-RU"/>
        </w:rPr>
        <w:t>ты различных программных продуктов;</w:t>
      </w:r>
    </w:p>
    <w:p w:rsidR="00233B86" w:rsidRPr="003A1690" w:rsidRDefault="00233B86" w:rsidP="0039406E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rFonts w:eastAsia="Times New Roman"/>
          <w:szCs w:val="24"/>
          <w:lang w:eastAsia="ru-RU"/>
        </w:rPr>
      </w:pPr>
      <w:r w:rsidRPr="003A1690">
        <w:rPr>
          <w:rFonts w:eastAsia="Times New Roman"/>
          <w:szCs w:val="24"/>
          <w:lang w:eastAsia="ru-RU"/>
        </w:rPr>
        <w:t>простой встроенный язык описания действий;</w:t>
      </w:r>
    </w:p>
    <w:p w:rsidR="00233B86" w:rsidRDefault="00233B86" w:rsidP="0039406E">
      <w:pPr>
        <w:numPr>
          <w:ilvl w:val="0"/>
          <w:numId w:val="1"/>
        </w:numPr>
        <w:tabs>
          <w:tab w:val="clear" w:pos="720"/>
          <w:tab w:val="left" w:pos="284"/>
        </w:tabs>
        <w:ind w:left="0" w:firstLine="0"/>
        <w:rPr>
          <w:rFonts w:eastAsia="Times New Roman"/>
          <w:szCs w:val="24"/>
          <w:lang w:eastAsia="ru-RU"/>
        </w:rPr>
      </w:pPr>
      <w:r w:rsidRPr="003A1690">
        <w:rPr>
          <w:rFonts w:eastAsia="Times New Roman"/>
          <w:szCs w:val="24"/>
          <w:lang w:eastAsia="ru-RU"/>
        </w:rPr>
        <w:t>опытному пользователю редактор предоставляет дополнительные возможности через прямой JavaScript-доступ к свойствам объектов и функциям проигрывателя курсов.</w:t>
      </w:r>
    </w:p>
    <w:p w:rsidR="00233B86" w:rsidRPr="003A1690" w:rsidRDefault="004013FE" w:rsidP="004013FE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Проведем оценку курса по некоторым общепринятым критериям: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02"/>
        <w:gridCol w:w="6745"/>
      </w:tblGrid>
      <w:tr w:rsidR="00233B86" w:rsidRPr="00EE24C2" w:rsidTr="008E3DAB">
        <w:tc>
          <w:tcPr>
            <w:tcW w:w="3002" w:type="dxa"/>
            <w:shd w:val="clear" w:color="auto" w:fill="auto"/>
            <w:vAlign w:val="center"/>
          </w:tcPr>
          <w:p w:rsidR="00233B86" w:rsidRPr="00EE24C2" w:rsidRDefault="00233B86" w:rsidP="004013F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Параметры оценивания</w:t>
            </w:r>
          </w:p>
        </w:tc>
        <w:tc>
          <w:tcPr>
            <w:tcW w:w="6745" w:type="dxa"/>
            <w:shd w:val="clear" w:color="auto" w:fill="auto"/>
            <w:vAlign w:val="center"/>
          </w:tcPr>
          <w:p w:rsidR="00233B86" w:rsidRPr="00EE24C2" w:rsidRDefault="00233B86" w:rsidP="004013FE">
            <w:pPr>
              <w:spacing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Оценка</w:t>
            </w:r>
          </w:p>
        </w:tc>
      </w:tr>
      <w:tr w:rsidR="00233B86" w:rsidRPr="00EE24C2" w:rsidTr="008E3DAB">
        <w:tc>
          <w:tcPr>
            <w:tcW w:w="9747" w:type="dxa"/>
            <w:gridSpan w:val="2"/>
            <w:shd w:val="clear" w:color="auto" w:fill="auto"/>
          </w:tcPr>
          <w:p w:rsidR="00233B86" w:rsidRPr="00FD2C85" w:rsidRDefault="00233B86" w:rsidP="004013FE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FD2C85">
              <w:rPr>
                <w:b/>
                <w:szCs w:val="24"/>
              </w:rPr>
              <w:t>Свойства программного продукта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Справочная функция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Руководств</w:t>
            </w:r>
            <w:r>
              <w:rPr>
                <w:szCs w:val="24"/>
              </w:rPr>
              <w:t>о</w:t>
            </w:r>
            <w:r w:rsidRPr="00EE24C2">
              <w:rPr>
                <w:szCs w:val="24"/>
              </w:rPr>
              <w:t xml:space="preserve"> пользователя в формате </w:t>
            </w:r>
            <w:r w:rsidRPr="00EE24C2">
              <w:rPr>
                <w:szCs w:val="24"/>
                <w:lang w:val="en-US"/>
              </w:rPr>
              <w:t>PDF</w:t>
            </w:r>
            <w:r w:rsidRPr="00EE24C2">
              <w:rPr>
                <w:szCs w:val="24"/>
              </w:rPr>
              <w:t xml:space="preserve"> и встроенная спра</w:t>
            </w:r>
            <w:r w:rsidRPr="00EE24C2">
              <w:rPr>
                <w:szCs w:val="24"/>
              </w:rPr>
              <w:t>в</w:t>
            </w:r>
            <w:r w:rsidRPr="00EE24C2">
              <w:rPr>
                <w:szCs w:val="24"/>
              </w:rPr>
              <w:t>ка непосредственно в программе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Техническая поддержка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 xml:space="preserve">Бесплатные обновления в пределах текущего номера версии (т.е. в пределах версии 2.x); обращения в службу технической поддержки компании </w:t>
            </w:r>
            <w:proofErr w:type="spellStart"/>
            <w:r w:rsidRPr="00EE24C2">
              <w:rPr>
                <w:szCs w:val="24"/>
              </w:rPr>
              <w:t>Websoft</w:t>
            </w:r>
            <w:proofErr w:type="spellEnd"/>
            <w:r w:rsidRPr="00EE24C2">
              <w:rPr>
                <w:szCs w:val="24"/>
              </w:rPr>
              <w:t xml:space="preserve"> по </w:t>
            </w:r>
            <w:proofErr w:type="spellStart"/>
            <w:r w:rsidRPr="00EE24C2">
              <w:rPr>
                <w:szCs w:val="24"/>
              </w:rPr>
              <w:t>e-mail</w:t>
            </w:r>
            <w:proofErr w:type="spellEnd"/>
            <w:r w:rsidRPr="00EE24C2">
              <w:rPr>
                <w:szCs w:val="24"/>
              </w:rPr>
              <w:t xml:space="preserve"> или телефону по пов</w:t>
            </w:r>
            <w:r w:rsidRPr="00EE24C2">
              <w:rPr>
                <w:szCs w:val="24"/>
              </w:rPr>
              <w:t>о</w:t>
            </w:r>
            <w:r w:rsidRPr="00EE24C2">
              <w:rPr>
                <w:szCs w:val="24"/>
              </w:rPr>
              <w:t xml:space="preserve">ду исправления ошибок в </w:t>
            </w:r>
            <w:proofErr w:type="spellStart"/>
            <w:r w:rsidRPr="00EE24C2">
              <w:rPr>
                <w:szCs w:val="24"/>
              </w:rPr>
              <w:t>CourseLab</w:t>
            </w:r>
            <w:proofErr w:type="spellEnd"/>
            <w:r w:rsidRPr="00EE24C2">
              <w:rPr>
                <w:szCs w:val="24"/>
              </w:rPr>
              <w:t xml:space="preserve">; возможность получить ответ в форуме технической поддержки </w:t>
            </w:r>
            <w:proofErr w:type="spellStart"/>
            <w:r w:rsidRPr="00EE24C2">
              <w:rPr>
                <w:szCs w:val="24"/>
              </w:rPr>
              <w:t>CourseLab</w:t>
            </w:r>
            <w:proofErr w:type="spellEnd"/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Обновление программного продукта</w:t>
            </w:r>
          </w:p>
        </w:tc>
        <w:tc>
          <w:tcPr>
            <w:tcW w:w="6745" w:type="dxa"/>
            <w:shd w:val="clear" w:color="auto" w:fill="auto"/>
          </w:tcPr>
          <w:p w:rsidR="00233B86" w:rsidRPr="00C65341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Усовершенствовалась с версии 2.0 до версии 2.5 за 3 года с</w:t>
            </w:r>
            <w:r w:rsidRPr="00EE24C2">
              <w:rPr>
                <w:szCs w:val="24"/>
              </w:rPr>
              <w:t>у</w:t>
            </w:r>
            <w:r w:rsidRPr="00EE24C2">
              <w:rPr>
                <w:szCs w:val="24"/>
              </w:rPr>
              <w:t>ществования программы; в последней версии добавлено мн</w:t>
            </w:r>
            <w:r w:rsidRPr="00EE24C2">
              <w:rPr>
                <w:szCs w:val="24"/>
              </w:rPr>
              <w:t>о</w:t>
            </w:r>
            <w:r w:rsidRPr="00EE24C2">
              <w:rPr>
                <w:szCs w:val="24"/>
              </w:rPr>
              <w:t>жество новых функций</w:t>
            </w:r>
            <w:r w:rsidR="00C65341">
              <w:rPr>
                <w:szCs w:val="24"/>
              </w:rPr>
              <w:t>. В 2015 году выпущен</w:t>
            </w:r>
            <w:r w:rsidR="00C65341">
              <w:rPr>
                <w:szCs w:val="24"/>
                <w:lang w:val="en-US"/>
              </w:rPr>
              <w:t xml:space="preserve"> </w:t>
            </w:r>
            <w:r w:rsidR="00C65341">
              <w:rPr>
                <w:szCs w:val="24"/>
              </w:rPr>
              <w:t xml:space="preserve">релиз </w:t>
            </w:r>
            <w:proofErr w:type="spellStart"/>
            <w:r w:rsidR="00C65341">
              <w:rPr>
                <w:szCs w:val="24"/>
                <w:lang w:val="en-US"/>
              </w:rPr>
              <w:t>Courselab</w:t>
            </w:r>
            <w:proofErr w:type="spellEnd"/>
            <w:r w:rsidR="00C65341">
              <w:rPr>
                <w:szCs w:val="24"/>
              </w:rPr>
              <w:t xml:space="preserve"> версии 3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Стоимость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 xml:space="preserve">1 лицензия -  </w:t>
            </w:r>
            <w:r w:rsidRPr="00EE24C2">
              <w:rPr>
                <w:szCs w:val="24"/>
              </w:rPr>
              <w:tab/>
              <w:t>28500 руб.</w:t>
            </w:r>
          </w:p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 xml:space="preserve">2 лицензии - </w:t>
            </w:r>
            <w:r w:rsidRPr="00EE24C2">
              <w:rPr>
                <w:szCs w:val="24"/>
              </w:rPr>
              <w:tab/>
              <w:t>55500 руб.</w:t>
            </w:r>
          </w:p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lastRenderedPageBreak/>
              <w:t xml:space="preserve">3 лицензии - </w:t>
            </w:r>
            <w:r w:rsidRPr="00EE24C2">
              <w:rPr>
                <w:szCs w:val="24"/>
              </w:rPr>
              <w:tab/>
              <w:t>81000 руб.</w:t>
            </w:r>
          </w:p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 xml:space="preserve">4 лицензии - </w:t>
            </w:r>
            <w:r w:rsidRPr="00EE24C2">
              <w:rPr>
                <w:szCs w:val="24"/>
              </w:rPr>
              <w:tab/>
              <w:t>105000 руб.</w:t>
            </w:r>
          </w:p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Достаточно дорогой программный продукт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lastRenderedPageBreak/>
              <w:t>Требовательность к ресу</w:t>
            </w:r>
            <w:r w:rsidRPr="00EE24C2">
              <w:rPr>
                <w:szCs w:val="24"/>
              </w:rPr>
              <w:t>р</w:t>
            </w:r>
            <w:r w:rsidRPr="00EE24C2">
              <w:rPr>
                <w:szCs w:val="24"/>
              </w:rPr>
              <w:t>сам компьютера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Нетребователен</w:t>
            </w:r>
          </w:p>
        </w:tc>
      </w:tr>
      <w:tr w:rsidR="00233B86" w:rsidRPr="00EE24C2" w:rsidTr="008E3DAB">
        <w:tc>
          <w:tcPr>
            <w:tcW w:w="9747" w:type="dxa"/>
            <w:gridSpan w:val="2"/>
            <w:shd w:val="clear" w:color="auto" w:fill="auto"/>
          </w:tcPr>
          <w:p w:rsidR="00233B86" w:rsidRPr="00FD2C85" w:rsidRDefault="00233B86" w:rsidP="004013FE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FD2C85">
              <w:rPr>
                <w:b/>
                <w:szCs w:val="24"/>
              </w:rPr>
              <w:t>Внешний вид программы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113A8E" w:rsidP="00113A8E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233B86" w:rsidRPr="00EE24C2">
              <w:rPr>
                <w:szCs w:val="24"/>
              </w:rPr>
              <w:t>формлени</w:t>
            </w:r>
            <w:r>
              <w:rPr>
                <w:szCs w:val="24"/>
              </w:rPr>
              <w:t>е</w:t>
            </w:r>
            <w:r w:rsidR="00233B86" w:rsidRPr="00EE24C2">
              <w:rPr>
                <w:szCs w:val="24"/>
              </w:rPr>
              <w:t xml:space="preserve"> программы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Есть </w:t>
            </w:r>
            <w:r w:rsidRPr="00EE24C2">
              <w:rPr>
                <w:szCs w:val="24"/>
              </w:rPr>
              <w:t xml:space="preserve"> встроенные темы оформления; все детали интерфейса прорисованы аккуратно; схожесть по внешнему виду с пр</w:t>
            </w:r>
            <w:r w:rsidRPr="00EE24C2">
              <w:rPr>
                <w:szCs w:val="24"/>
              </w:rPr>
              <w:t>о</w:t>
            </w:r>
            <w:r w:rsidRPr="00EE24C2">
              <w:rPr>
                <w:szCs w:val="24"/>
              </w:rPr>
              <w:t xml:space="preserve">дукцией </w:t>
            </w:r>
            <w:r w:rsidRPr="00EE24C2">
              <w:rPr>
                <w:rFonts w:eastAsia="Times New Roman"/>
                <w:szCs w:val="24"/>
                <w:lang w:val="en-US" w:eastAsia="ru-RU"/>
              </w:rPr>
              <w:t>Microsoft</w:t>
            </w:r>
            <w:r w:rsidRPr="00EE24C2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EE24C2">
              <w:rPr>
                <w:rFonts w:eastAsia="Times New Roman"/>
                <w:szCs w:val="24"/>
                <w:lang w:eastAsia="ru-RU"/>
              </w:rPr>
              <w:t>Office</w:t>
            </w:r>
            <w:proofErr w:type="spellEnd"/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Язык интерфейса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113A8E" w:rsidP="004013FE">
            <w:pPr>
              <w:spacing w:line="240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Русский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Настройка пользовател</w:t>
            </w:r>
            <w:r w:rsidRPr="00EE24C2">
              <w:rPr>
                <w:szCs w:val="24"/>
              </w:rPr>
              <w:t>ь</w:t>
            </w:r>
            <w:r w:rsidRPr="00EE24C2">
              <w:rPr>
                <w:szCs w:val="24"/>
              </w:rPr>
              <w:t>ского интерфейса пр</w:t>
            </w:r>
            <w:r w:rsidRPr="00EE24C2">
              <w:rPr>
                <w:szCs w:val="24"/>
              </w:rPr>
              <w:t>о</w:t>
            </w:r>
            <w:r w:rsidRPr="00EE24C2">
              <w:rPr>
                <w:szCs w:val="24"/>
              </w:rPr>
              <w:t>граммы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Нельзя менять месторасположения панелей инструментов, только отключать (в</w:t>
            </w:r>
            <w:r>
              <w:rPr>
                <w:szCs w:val="24"/>
              </w:rPr>
              <w:t>ключать) их или изменять размер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Простота пользовател</w:t>
            </w:r>
            <w:r w:rsidRPr="00EE24C2">
              <w:rPr>
                <w:szCs w:val="24"/>
              </w:rPr>
              <w:t>ь</w:t>
            </w:r>
            <w:r w:rsidRPr="00EE24C2">
              <w:rPr>
                <w:szCs w:val="24"/>
              </w:rPr>
              <w:t>ского интерфейса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Достаточно простой и интуитивно понятный интерфейс, ор</w:t>
            </w:r>
            <w:r w:rsidRPr="00EE24C2">
              <w:rPr>
                <w:szCs w:val="24"/>
              </w:rPr>
              <w:t>и</w:t>
            </w:r>
            <w:r w:rsidRPr="00EE24C2">
              <w:rPr>
                <w:szCs w:val="24"/>
              </w:rPr>
              <w:t>ентированный на</w:t>
            </w:r>
            <w:r>
              <w:rPr>
                <w:szCs w:val="24"/>
              </w:rPr>
              <w:t xml:space="preserve"> неподготовленного пользователя</w:t>
            </w:r>
          </w:p>
        </w:tc>
      </w:tr>
      <w:tr w:rsidR="00233B86" w:rsidRPr="00EE24C2" w:rsidTr="008E3DAB">
        <w:tc>
          <w:tcPr>
            <w:tcW w:w="9747" w:type="dxa"/>
            <w:gridSpan w:val="2"/>
            <w:shd w:val="clear" w:color="auto" w:fill="auto"/>
          </w:tcPr>
          <w:p w:rsidR="00233B86" w:rsidRPr="00FD2C85" w:rsidRDefault="00233B86" w:rsidP="004013FE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FD2C85">
              <w:rPr>
                <w:b/>
                <w:szCs w:val="24"/>
              </w:rPr>
              <w:t>Функциональность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Шаблоны оформления, входящие в комплект п</w:t>
            </w:r>
            <w:r w:rsidRPr="00EE24C2">
              <w:rPr>
                <w:szCs w:val="24"/>
              </w:rPr>
              <w:t>о</w:t>
            </w:r>
            <w:r w:rsidRPr="00EE24C2">
              <w:rPr>
                <w:szCs w:val="24"/>
              </w:rPr>
              <w:t>ставки продукта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18 типов шаблонов с различным количеством (от 4 до 16) цв</w:t>
            </w:r>
            <w:r w:rsidRPr="00EE24C2">
              <w:rPr>
                <w:szCs w:val="24"/>
              </w:rPr>
              <w:t>е</w:t>
            </w:r>
            <w:r w:rsidRPr="00EE24C2">
              <w:rPr>
                <w:szCs w:val="24"/>
              </w:rPr>
              <w:t>товых схем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Педагогические шаблоны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Имеется несколько таких шаблонов для быстрой разработки курса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 xml:space="preserve">Разнообразие различных стилей упражнений 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6 различных типов вопросов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Наличие библиотек объе</w:t>
            </w:r>
            <w:r w:rsidRPr="00EE24C2">
              <w:rPr>
                <w:szCs w:val="24"/>
              </w:rPr>
              <w:t>к</w:t>
            </w:r>
            <w:r w:rsidRPr="00EE24C2">
              <w:rPr>
                <w:szCs w:val="24"/>
              </w:rPr>
              <w:t>тов для оформления курса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 xml:space="preserve">Всплывающие окна, выноски, </w:t>
            </w:r>
            <w:proofErr w:type="spellStart"/>
            <w:proofErr w:type="gramStart"/>
            <w:r w:rsidRPr="00EE24C2">
              <w:rPr>
                <w:szCs w:val="24"/>
              </w:rPr>
              <w:t>дизайн-элементы</w:t>
            </w:r>
            <w:proofErr w:type="spellEnd"/>
            <w:proofErr w:type="gramEnd"/>
            <w:r w:rsidRPr="00EE24C2">
              <w:rPr>
                <w:szCs w:val="24"/>
              </w:rPr>
              <w:t>, навигация, персонажи, списки, элементы форм и др.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Поддержка интерактивн</w:t>
            </w:r>
            <w:r w:rsidRPr="00EE24C2">
              <w:rPr>
                <w:szCs w:val="24"/>
              </w:rPr>
              <w:t>о</w:t>
            </w:r>
            <w:r w:rsidRPr="00EE24C2">
              <w:rPr>
                <w:szCs w:val="24"/>
              </w:rPr>
              <w:t>сти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67226A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Можно присваивать действия для объектов с помощью уст</w:t>
            </w:r>
            <w:r w:rsidRPr="00EE24C2">
              <w:rPr>
                <w:szCs w:val="24"/>
              </w:rPr>
              <w:t>а</w:t>
            </w:r>
            <w:r w:rsidRPr="00EE24C2">
              <w:rPr>
                <w:szCs w:val="24"/>
              </w:rPr>
              <w:t xml:space="preserve">новки условий (например, </w:t>
            </w:r>
            <w:r w:rsidR="0067226A">
              <w:rPr>
                <w:szCs w:val="24"/>
              </w:rPr>
              <w:t>всплывающие подсказки</w:t>
            </w:r>
            <w:r w:rsidRPr="00EE24C2">
              <w:rPr>
                <w:szCs w:val="24"/>
              </w:rPr>
              <w:t>); назнач</w:t>
            </w:r>
            <w:r w:rsidRPr="00EE24C2">
              <w:rPr>
                <w:szCs w:val="24"/>
              </w:rPr>
              <w:t>е</w:t>
            </w:r>
            <w:r w:rsidRPr="00EE24C2">
              <w:rPr>
                <w:szCs w:val="24"/>
              </w:rPr>
              <w:t>ние эффектов для появ</w:t>
            </w:r>
            <w:r>
              <w:rPr>
                <w:szCs w:val="24"/>
              </w:rPr>
              <w:t>ления или исчезновения объектов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Импорт файлов из других программ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  <w:lang w:val="en-US"/>
              </w:rPr>
              <w:t>Power</w:t>
            </w:r>
            <w:r w:rsidRPr="00EE24C2">
              <w:rPr>
                <w:szCs w:val="24"/>
              </w:rPr>
              <w:t xml:space="preserve"> </w:t>
            </w:r>
            <w:r w:rsidRPr="00EE24C2">
              <w:rPr>
                <w:szCs w:val="24"/>
                <w:lang w:val="en-US"/>
              </w:rPr>
              <w:t>Point</w:t>
            </w:r>
            <w:r w:rsidRPr="00EE24C2">
              <w:rPr>
                <w:szCs w:val="24"/>
              </w:rPr>
              <w:t xml:space="preserve">, </w:t>
            </w:r>
            <w:r w:rsidRPr="00EE24C2">
              <w:rPr>
                <w:szCs w:val="24"/>
                <w:lang w:val="en-US"/>
              </w:rPr>
              <w:t>flash</w:t>
            </w:r>
            <w:r w:rsidRPr="00EE24C2">
              <w:rPr>
                <w:szCs w:val="24"/>
              </w:rPr>
              <w:t xml:space="preserve">, </w:t>
            </w:r>
            <w:r w:rsidRPr="00EE24C2">
              <w:rPr>
                <w:szCs w:val="24"/>
                <w:lang w:val="en-US"/>
              </w:rPr>
              <w:t>shockwave</w:t>
            </w:r>
            <w:r w:rsidRPr="00EE24C2">
              <w:rPr>
                <w:szCs w:val="24"/>
              </w:rPr>
              <w:t>, видео ролики в формате подде</w:t>
            </w:r>
            <w:r w:rsidRPr="00EE24C2">
              <w:rPr>
                <w:szCs w:val="24"/>
              </w:rPr>
              <w:t>р</w:t>
            </w:r>
            <w:r w:rsidRPr="00EE24C2">
              <w:rPr>
                <w:szCs w:val="24"/>
              </w:rPr>
              <w:t xml:space="preserve">живаемом плеерами </w:t>
            </w:r>
            <w:r w:rsidRPr="00EE24C2">
              <w:rPr>
                <w:szCs w:val="24"/>
                <w:lang w:val="en-US"/>
              </w:rPr>
              <w:t>WMP</w:t>
            </w:r>
            <w:r w:rsidRPr="00EE24C2">
              <w:rPr>
                <w:szCs w:val="24"/>
              </w:rPr>
              <w:t xml:space="preserve">, </w:t>
            </w:r>
            <w:r w:rsidRPr="00EE24C2">
              <w:rPr>
                <w:szCs w:val="24"/>
                <w:lang w:val="en-US"/>
              </w:rPr>
              <w:t>QuickTime</w:t>
            </w:r>
            <w:r w:rsidRPr="00EE24C2">
              <w:rPr>
                <w:szCs w:val="24"/>
              </w:rPr>
              <w:t xml:space="preserve"> </w:t>
            </w:r>
            <w:r w:rsidRPr="00EE24C2">
              <w:rPr>
                <w:szCs w:val="24"/>
                <w:lang w:val="en-US"/>
              </w:rPr>
              <w:t>Player</w:t>
            </w:r>
            <w:r w:rsidRPr="00EE24C2">
              <w:rPr>
                <w:szCs w:val="24"/>
              </w:rPr>
              <w:t xml:space="preserve">, </w:t>
            </w:r>
            <w:r w:rsidRPr="00EE24C2">
              <w:rPr>
                <w:szCs w:val="24"/>
                <w:lang w:val="en-US"/>
              </w:rPr>
              <w:t>Real</w:t>
            </w:r>
            <w:r w:rsidRPr="00EE24C2">
              <w:rPr>
                <w:szCs w:val="24"/>
              </w:rPr>
              <w:t xml:space="preserve"> </w:t>
            </w:r>
            <w:r w:rsidRPr="00EE24C2">
              <w:rPr>
                <w:szCs w:val="24"/>
                <w:lang w:val="en-US"/>
              </w:rPr>
              <w:t>Player</w:t>
            </w:r>
            <w:r w:rsidRPr="00EE24C2">
              <w:rPr>
                <w:szCs w:val="24"/>
              </w:rPr>
              <w:t xml:space="preserve">, </w:t>
            </w:r>
            <w:r w:rsidRPr="00EE24C2">
              <w:rPr>
                <w:szCs w:val="24"/>
                <w:lang w:val="en-US"/>
              </w:rPr>
              <w:t>FLV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Гипермедиа ссылки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Есть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Сценарии прохождения курса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Возможность задания целей (специальный параметр для оце</w:t>
            </w:r>
            <w:r w:rsidRPr="00EE24C2">
              <w:rPr>
                <w:szCs w:val="24"/>
              </w:rPr>
              <w:t>н</w:t>
            </w:r>
            <w:r w:rsidRPr="00EE24C2">
              <w:rPr>
                <w:szCs w:val="24"/>
              </w:rPr>
              <w:t>ки прохождения учебного модуля) и правил (набор условий, при котором  должно произойти  изме</w:t>
            </w:r>
            <w:r>
              <w:rPr>
                <w:szCs w:val="24"/>
              </w:rPr>
              <w:t>нение состояний указа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ной цели)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Возможность программ</w:t>
            </w:r>
            <w:r w:rsidRPr="00EE24C2">
              <w:rPr>
                <w:szCs w:val="24"/>
              </w:rPr>
              <w:t>и</w:t>
            </w:r>
            <w:r w:rsidRPr="00EE24C2">
              <w:rPr>
                <w:szCs w:val="24"/>
              </w:rPr>
              <w:t>рования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rFonts w:eastAsia="Times New Roman"/>
                <w:szCs w:val="24"/>
                <w:lang w:eastAsia="ru-RU"/>
              </w:rPr>
              <w:t>Прямой JavaScript-доступ к свойствам объектов и функциям проигрывателя курсов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Отмена действия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Есть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Встроенная проверка о</w:t>
            </w:r>
            <w:r w:rsidRPr="00EE24C2">
              <w:rPr>
                <w:szCs w:val="24"/>
              </w:rPr>
              <w:t>р</w:t>
            </w:r>
            <w:r w:rsidRPr="00EE24C2">
              <w:rPr>
                <w:szCs w:val="24"/>
              </w:rPr>
              <w:t>фографии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Нет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Запись действий с рабоч</w:t>
            </w:r>
            <w:r w:rsidRPr="00EE24C2">
              <w:rPr>
                <w:szCs w:val="24"/>
              </w:rPr>
              <w:t>е</w:t>
            </w:r>
            <w:r w:rsidRPr="00EE24C2">
              <w:rPr>
                <w:szCs w:val="24"/>
              </w:rPr>
              <w:t>го стола компьютера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 xml:space="preserve">Запись  симуляций  происходит  сразу  во  внутренний  формат редактора, курсор и изображения захватываются 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Поддержка записи речи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Нет</w:t>
            </w:r>
          </w:p>
        </w:tc>
      </w:tr>
      <w:tr w:rsidR="00233B86" w:rsidRPr="00EE24C2" w:rsidTr="008E3DAB">
        <w:tc>
          <w:tcPr>
            <w:tcW w:w="9747" w:type="dxa"/>
            <w:gridSpan w:val="2"/>
            <w:shd w:val="clear" w:color="auto" w:fill="auto"/>
          </w:tcPr>
          <w:p w:rsidR="00233B86" w:rsidRPr="00FD2C85" w:rsidRDefault="00233B86" w:rsidP="004013FE">
            <w:pPr>
              <w:spacing w:line="240" w:lineRule="auto"/>
              <w:ind w:firstLine="0"/>
              <w:jc w:val="center"/>
              <w:rPr>
                <w:b/>
                <w:szCs w:val="24"/>
              </w:rPr>
            </w:pPr>
            <w:r w:rsidRPr="00FD2C85">
              <w:rPr>
                <w:b/>
                <w:szCs w:val="24"/>
              </w:rPr>
              <w:t>Публикация курса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Предварительный пр</w:t>
            </w:r>
            <w:r w:rsidRPr="00EE24C2">
              <w:rPr>
                <w:szCs w:val="24"/>
              </w:rPr>
              <w:t>о</w:t>
            </w:r>
            <w:r w:rsidRPr="00EE24C2">
              <w:rPr>
                <w:szCs w:val="24"/>
              </w:rPr>
              <w:t>смотр курса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Есть, но не в браузере, в плеере программы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Совместимость с общ</w:t>
            </w:r>
            <w:r w:rsidRPr="00EE24C2">
              <w:rPr>
                <w:szCs w:val="24"/>
              </w:rPr>
              <w:t>е</w:t>
            </w:r>
            <w:r w:rsidRPr="00EE24C2">
              <w:rPr>
                <w:szCs w:val="24"/>
              </w:rPr>
              <w:t>принятыми форматами данных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  <w:lang w:val="en-US"/>
              </w:rPr>
              <w:t>AICC</w:t>
            </w:r>
            <w:r w:rsidRPr="00EE24C2">
              <w:rPr>
                <w:szCs w:val="24"/>
              </w:rPr>
              <w:t xml:space="preserve">, </w:t>
            </w:r>
            <w:r w:rsidRPr="00EE24C2">
              <w:rPr>
                <w:szCs w:val="24"/>
                <w:lang w:val="en-US"/>
              </w:rPr>
              <w:t xml:space="preserve">SCORM 1.2 </w:t>
            </w:r>
            <w:r w:rsidRPr="00EE24C2">
              <w:rPr>
                <w:szCs w:val="24"/>
              </w:rPr>
              <w:t xml:space="preserve">, </w:t>
            </w:r>
            <w:r w:rsidRPr="00EE24C2">
              <w:rPr>
                <w:szCs w:val="24"/>
                <w:lang w:val="en-US"/>
              </w:rPr>
              <w:t>SCORM 1.3 (SCORM 2004)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  <w:lang w:val="en-US"/>
              </w:rPr>
              <w:t>On</w:t>
            </w:r>
            <w:r w:rsidRPr="00EE24C2">
              <w:rPr>
                <w:szCs w:val="24"/>
              </w:rPr>
              <w:t>-</w:t>
            </w:r>
            <w:r w:rsidRPr="00EE24C2">
              <w:rPr>
                <w:szCs w:val="24"/>
                <w:lang w:val="en-US"/>
              </w:rPr>
              <w:t>line</w:t>
            </w:r>
            <w:r w:rsidRPr="00EE24C2">
              <w:rPr>
                <w:szCs w:val="24"/>
              </w:rPr>
              <w:t xml:space="preserve"> доступ к курсу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r w:rsidRPr="00EE24C2">
              <w:rPr>
                <w:szCs w:val="24"/>
              </w:rPr>
              <w:t>размещение в системе дистанционного обучения поддерж</w:t>
            </w:r>
            <w:r w:rsidRPr="00EE24C2">
              <w:rPr>
                <w:szCs w:val="24"/>
              </w:rPr>
              <w:t>и</w:t>
            </w:r>
            <w:r w:rsidRPr="00EE24C2">
              <w:rPr>
                <w:szCs w:val="24"/>
              </w:rPr>
              <w:t>вающей перечисленные выше стандарты</w:t>
            </w:r>
          </w:p>
        </w:tc>
      </w:tr>
      <w:tr w:rsidR="00233B86" w:rsidRPr="00EE24C2" w:rsidTr="008E3DAB">
        <w:tc>
          <w:tcPr>
            <w:tcW w:w="3002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</w:rPr>
            </w:pPr>
            <w:proofErr w:type="spellStart"/>
            <w:r w:rsidRPr="00EE24C2">
              <w:rPr>
                <w:szCs w:val="24"/>
              </w:rPr>
              <w:lastRenderedPageBreak/>
              <w:t>Off-line</w:t>
            </w:r>
            <w:proofErr w:type="spellEnd"/>
            <w:r w:rsidRPr="00EE24C2">
              <w:rPr>
                <w:szCs w:val="24"/>
              </w:rPr>
              <w:t xml:space="preserve"> доступ к курсу</w:t>
            </w:r>
          </w:p>
        </w:tc>
        <w:tc>
          <w:tcPr>
            <w:tcW w:w="6745" w:type="dxa"/>
            <w:shd w:val="clear" w:color="auto" w:fill="auto"/>
          </w:tcPr>
          <w:p w:rsidR="00233B86" w:rsidRPr="00EE24C2" w:rsidRDefault="00233B86" w:rsidP="004013FE">
            <w:pPr>
              <w:spacing w:line="240" w:lineRule="auto"/>
              <w:ind w:firstLine="0"/>
              <w:rPr>
                <w:szCs w:val="24"/>
                <w:lang w:val="en-US"/>
              </w:rPr>
            </w:pPr>
            <w:r w:rsidRPr="00EE24C2">
              <w:rPr>
                <w:szCs w:val="24"/>
              </w:rPr>
              <w:t xml:space="preserve">на </w:t>
            </w:r>
            <w:r w:rsidRPr="00EE24C2">
              <w:rPr>
                <w:szCs w:val="24"/>
                <w:lang w:val="en-US"/>
              </w:rPr>
              <w:t>CD</w:t>
            </w:r>
          </w:p>
        </w:tc>
      </w:tr>
    </w:tbl>
    <w:p w:rsidR="0067226A" w:rsidRDefault="0067226A" w:rsidP="00233B86">
      <w:pPr>
        <w:rPr>
          <w:szCs w:val="24"/>
        </w:rPr>
      </w:pPr>
    </w:p>
    <w:p w:rsidR="00233B86" w:rsidRDefault="00233B86" w:rsidP="00233B86">
      <w:pPr>
        <w:rPr>
          <w:szCs w:val="24"/>
        </w:rPr>
      </w:pPr>
      <w:r>
        <w:rPr>
          <w:szCs w:val="24"/>
        </w:rPr>
        <w:t xml:space="preserve">Итак, программа </w:t>
      </w:r>
      <w:proofErr w:type="spellStart"/>
      <w:r>
        <w:rPr>
          <w:szCs w:val="24"/>
          <w:lang w:val="en-US"/>
        </w:rPr>
        <w:t>CourseLab</w:t>
      </w:r>
      <w:proofErr w:type="spellEnd"/>
      <w:r>
        <w:rPr>
          <w:szCs w:val="24"/>
        </w:rPr>
        <w:t xml:space="preserve"> является очень привлекательной для использования при создании электронных</w:t>
      </w:r>
      <w:r w:rsidR="0085487A">
        <w:rPr>
          <w:szCs w:val="24"/>
        </w:rPr>
        <w:t xml:space="preserve"> учебных</w:t>
      </w:r>
      <w:r>
        <w:rPr>
          <w:szCs w:val="24"/>
        </w:rPr>
        <w:t xml:space="preserve"> курсов</w:t>
      </w:r>
      <w:r w:rsidR="0085487A">
        <w:rPr>
          <w:szCs w:val="24"/>
        </w:rPr>
        <w:t xml:space="preserve"> школьниками под руководством учителя</w:t>
      </w:r>
      <w:r>
        <w:rPr>
          <w:szCs w:val="24"/>
        </w:rPr>
        <w:t>. Имеет практически одни плюсы. За исключением цены, но есть возможность устанавл</w:t>
      </w:r>
      <w:r>
        <w:rPr>
          <w:szCs w:val="24"/>
        </w:rPr>
        <w:t>и</w:t>
      </w:r>
      <w:r>
        <w:rPr>
          <w:szCs w:val="24"/>
        </w:rPr>
        <w:t>вать демоверсию (в двух вариантах: ограничение по времени использования, ограничение возможностей</w:t>
      </w:r>
      <w:r w:rsidR="0067226A">
        <w:rPr>
          <w:szCs w:val="24"/>
        </w:rPr>
        <w:t>, а также</w:t>
      </w:r>
      <w:r w:rsidR="0067226A" w:rsidRPr="0067226A">
        <w:rPr>
          <w:szCs w:val="24"/>
        </w:rPr>
        <w:t xml:space="preserve"> </w:t>
      </w:r>
      <w:r w:rsidR="0067226A">
        <w:rPr>
          <w:szCs w:val="24"/>
          <w:lang w:val="en-US"/>
        </w:rPr>
        <w:t>Trial</w:t>
      </w:r>
      <w:r w:rsidR="0067226A">
        <w:rPr>
          <w:szCs w:val="24"/>
        </w:rPr>
        <w:t xml:space="preserve">-версию </w:t>
      </w:r>
      <w:proofErr w:type="spellStart"/>
      <w:r w:rsidR="0067226A">
        <w:rPr>
          <w:szCs w:val="24"/>
          <w:lang w:val="en-US"/>
        </w:rPr>
        <w:t>CourseLab</w:t>
      </w:r>
      <w:proofErr w:type="spellEnd"/>
      <w:r w:rsidR="0067226A">
        <w:rPr>
          <w:szCs w:val="24"/>
        </w:rPr>
        <w:t xml:space="preserve"> 3</w:t>
      </w:r>
      <w:r>
        <w:rPr>
          <w:szCs w:val="24"/>
        </w:rPr>
        <w:t>).</w:t>
      </w:r>
    </w:p>
    <w:p w:rsidR="00526BF9" w:rsidRPr="00992855" w:rsidRDefault="00526BF9">
      <w:pPr>
        <w:rPr>
          <w:szCs w:val="24"/>
        </w:rPr>
      </w:pPr>
      <w:r w:rsidRPr="00992855">
        <w:rPr>
          <w:szCs w:val="24"/>
        </w:rPr>
        <w:br w:type="page"/>
      </w:r>
    </w:p>
    <w:p w:rsidR="009B4C7C" w:rsidRPr="00992855" w:rsidRDefault="00526BF9" w:rsidP="00526BF9">
      <w:pPr>
        <w:pStyle w:val="1"/>
      </w:pPr>
      <w:r>
        <w:lastRenderedPageBreak/>
        <w:t xml:space="preserve">Практические рекомендации по созданию электронного </w:t>
      </w:r>
      <w:r w:rsidR="00DF1BA7">
        <w:t xml:space="preserve">учебного </w:t>
      </w:r>
      <w:r>
        <w:t xml:space="preserve">курса в программе </w:t>
      </w:r>
      <w:proofErr w:type="spellStart"/>
      <w:r>
        <w:rPr>
          <w:lang w:val="en-US"/>
        </w:rPr>
        <w:t>CourseLab</w:t>
      </w:r>
      <w:proofErr w:type="spellEnd"/>
    </w:p>
    <w:p w:rsidR="00FA50A2" w:rsidRDefault="00FA50A2" w:rsidP="001C589B">
      <w:pPr>
        <w:pStyle w:val="2"/>
      </w:pPr>
      <w:r>
        <w:t>Создание курса</w:t>
      </w:r>
    </w:p>
    <w:p w:rsidR="00DF1BA7" w:rsidRDefault="00DF1BA7" w:rsidP="00FA50A2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Представим, что какая-либо версия программы установлена на наш </w:t>
      </w:r>
      <w:proofErr w:type="gramStart"/>
      <w:r>
        <w:rPr>
          <w:rFonts w:cs="Times New Roman"/>
          <w:szCs w:val="24"/>
        </w:rPr>
        <w:t>компьютер</w:t>
      </w:r>
      <w:proofErr w:type="gramEnd"/>
      <w:r>
        <w:rPr>
          <w:rFonts w:cs="Times New Roman"/>
          <w:szCs w:val="24"/>
        </w:rPr>
        <w:t xml:space="preserve"> и мы начинаем создавать электронный курс.</w:t>
      </w:r>
    </w:p>
    <w:p w:rsidR="00FA50A2" w:rsidRDefault="00FA50A2" w:rsidP="00FA50A2">
      <w:pPr>
        <w:rPr>
          <w:rFonts w:cs="Times New Roman"/>
          <w:szCs w:val="24"/>
        </w:rPr>
      </w:pPr>
      <w:r w:rsidRPr="00062867">
        <w:rPr>
          <w:rFonts w:cs="Times New Roman"/>
          <w:szCs w:val="24"/>
        </w:rPr>
        <w:t>Прежде всего</w:t>
      </w:r>
      <w:r w:rsidR="00DF1BA7">
        <w:rPr>
          <w:rFonts w:cs="Times New Roman"/>
          <w:szCs w:val="24"/>
        </w:rPr>
        <w:t xml:space="preserve">, </w:t>
      </w:r>
      <w:r w:rsidRPr="00062867">
        <w:rPr>
          <w:rFonts w:cs="Times New Roman"/>
          <w:szCs w:val="24"/>
        </w:rPr>
        <w:t xml:space="preserve">нужно ввести </w:t>
      </w:r>
      <w:r w:rsidR="00DF1BA7">
        <w:rPr>
          <w:rFonts w:cs="Times New Roman"/>
          <w:szCs w:val="24"/>
        </w:rPr>
        <w:t>н</w:t>
      </w:r>
      <w:r w:rsidRPr="00062867">
        <w:rPr>
          <w:rFonts w:cs="Times New Roman"/>
          <w:szCs w:val="24"/>
        </w:rPr>
        <w:t>азвание</w:t>
      </w:r>
      <w:r w:rsidR="00DF1BA7">
        <w:rPr>
          <w:rFonts w:cs="Times New Roman"/>
          <w:szCs w:val="24"/>
        </w:rPr>
        <w:t xml:space="preserve"> курса</w:t>
      </w:r>
      <w:r w:rsidRPr="00062867">
        <w:rPr>
          <w:rFonts w:cs="Times New Roman"/>
          <w:szCs w:val="24"/>
        </w:rPr>
        <w:t xml:space="preserve"> и указать папку, в которой он будет храниться, после чего выбрать шаблон оформления для первого модуля. Их присутствует довольно много, они поделены по двадцати категориям (простые, скругленные, строгие </w:t>
      </w:r>
      <w:r w:rsidR="00F64399">
        <w:rPr>
          <w:rFonts w:cs="Times New Roman"/>
          <w:szCs w:val="24"/>
        </w:rPr>
        <w:t>и т. д.)</w:t>
      </w:r>
      <w:r w:rsidRPr="00062867">
        <w:rPr>
          <w:rFonts w:cs="Times New Roman"/>
          <w:szCs w:val="24"/>
        </w:rPr>
        <w:t>. Шаблон содержит место для информации о курсе и элементы его управления – кнопки «назад», «вперед», «оглавление» и другие. Без шаблона проект отображаться не может, но при необходимости их можно изменить в сторонних программах.</w:t>
      </w:r>
    </w:p>
    <w:p w:rsidR="002E127C" w:rsidRPr="00062867" w:rsidRDefault="002E127C" w:rsidP="002E127C">
      <w:pPr>
        <w:jc w:val="center"/>
        <w:rPr>
          <w:rFonts w:cs="Times New Roman"/>
          <w:szCs w:val="24"/>
        </w:rPr>
      </w:pPr>
      <w:r w:rsidRPr="002E127C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043328" cy="3153994"/>
            <wp:effectExtent l="19050" t="0" r="4672" b="0"/>
            <wp:docPr id="3" name="Рисунок 2" descr="http://www.softkey.info/images/upload/2084874/fe60bf64a9d81672c1bd82f09f5bd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ftkey.info/images/upload/2084874/fe60bf64a9d81672c1bd82f09f5bdd8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87" cy="315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0A2" w:rsidRDefault="002E127C" w:rsidP="002E127C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2. Набор шаблонов</w:t>
      </w:r>
    </w:p>
    <w:p w:rsidR="0062332B" w:rsidRDefault="0062332B" w:rsidP="002E127C">
      <w:pPr>
        <w:jc w:val="center"/>
        <w:rPr>
          <w:rFonts w:cs="Times New Roman"/>
          <w:szCs w:val="24"/>
        </w:rPr>
      </w:pPr>
      <w:r w:rsidRPr="0062332B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905305" cy="1936870"/>
            <wp:effectExtent l="19050" t="0" r="9345" b="0"/>
            <wp:docPr id="4" name="Рисунок 3" descr="http://www.softkey.info/images/upload/2084874/bbd190bb7074e0ec0ed8660df2d66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oftkey.info/images/upload/2084874/bbd190bb7074e0ec0ed8660df2d667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47" cy="193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2B" w:rsidRPr="00FA50A2" w:rsidRDefault="0062332B" w:rsidP="002E127C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3. Пример пустого шаблона</w:t>
      </w:r>
    </w:p>
    <w:p w:rsidR="007D3286" w:rsidRDefault="007D3286" w:rsidP="001C589B">
      <w:pPr>
        <w:pStyle w:val="2"/>
      </w:pPr>
      <w:r>
        <w:lastRenderedPageBreak/>
        <w:t>Модули курса</w:t>
      </w:r>
    </w:p>
    <w:p w:rsidR="007D3286" w:rsidRDefault="007D3286" w:rsidP="007D3286">
      <w:pPr>
        <w:rPr>
          <w:rFonts w:cs="Times New Roman"/>
          <w:szCs w:val="24"/>
        </w:rPr>
      </w:pPr>
      <w:r w:rsidRPr="00062867">
        <w:rPr>
          <w:rFonts w:cs="Times New Roman"/>
          <w:szCs w:val="24"/>
        </w:rPr>
        <w:t>В программе присутствует определенная структура курсов: они состоят из мод</w:t>
      </w:r>
      <w:r w:rsidRPr="00062867">
        <w:rPr>
          <w:rFonts w:cs="Times New Roman"/>
          <w:szCs w:val="24"/>
        </w:rPr>
        <w:t>у</w:t>
      </w:r>
      <w:r w:rsidRPr="00062867">
        <w:rPr>
          <w:rFonts w:cs="Times New Roman"/>
          <w:szCs w:val="24"/>
        </w:rPr>
        <w:t>лей, которые можно группировать по разделам, а говоря проще – по папкам, причем они могут быть многоуровневыми. В свою очередь, каждый модуль содержит заставку и сла</w:t>
      </w:r>
      <w:r w:rsidRPr="00062867">
        <w:rPr>
          <w:rFonts w:cs="Times New Roman"/>
          <w:szCs w:val="24"/>
        </w:rPr>
        <w:t>й</w:t>
      </w:r>
      <w:r w:rsidRPr="00062867">
        <w:rPr>
          <w:rFonts w:cs="Times New Roman"/>
          <w:szCs w:val="24"/>
        </w:rPr>
        <w:t xml:space="preserve">ды, на которых размещается учебный </w:t>
      </w:r>
      <w:proofErr w:type="spellStart"/>
      <w:r w:rsidRPr="00062867">
        <w:rPr>
          <w:rFonts w:cs="Times New Roman"/>
          <w:szCs w:val="24"/>
        </w:rPr>
        <w:t>контент</w:t>
      </w:r>
      <w:proofErr w:type="spellEnd"/>
      <w:r w:rsidRPr="00062867">
        <w:rPr>
          <w:rFonts w:cs="Times New Roman"/>
          <w:szCs w:val="24"/>
        </w:rPr>
        <w:t xml:space="preserve"> (слайды же могут состоять из нескольких кадров для добавления анимации). Таким образом, редактор позволяет разработчикам создать четкую структуру электронного курса, предусматривающую разделение по разд</w:t>
      </w:r>
      <w:r w:rsidRPr="00062867">
        <w:rPr>
          <w:rFonts w:cs="Times New Roman"/>
          <w:szCs w:val="24"/>
        </w:rPr>
        <w:t>е</w:t>
      </w:r>
      <w:r w:rsidRPr="00062867">
        <w:rPr>
          <w:rFonts w:cs="Times New Roman"/>
          <w:szCs w:val="24"/>
        </w:rPr>
        <w:t>лам, главам и страницам, как в обычном учебнике.</w:t>
      </w:r>
    </w:p>
    <w:p w:rsidR="00B77B26" w:rsidRDefault="00B77B26" w:rsidP="00B77B26">
      <w:pPr>
        <w:jc w:val="center"/>
      </w:pPr>
      <w:r w:rsidRPr="00B77B26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127081" cy="4665118"/>
            <wp:effectExtent l="19050" t="0" r="6769" b="0"/>
            <wp:docPr id="5" name="Рисунок 4" descr="http://www.softkey.info/images/upload/2084874/93d303d631db402601303cd54c89f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ftkey.info/images/upload/2084874/93d303d631db402601303cd54c89f95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6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81" cy="466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26" w:rsidRDefault="00B77B26" w:rsidP="00B77B26">
      <w:pPr>
        <w:jc w:val="center"/>
        <w:rPr>
          <w:rFonts w:cs="Times New Roman"/>
          <w:szCs w:val="24"/>
        </w:rPr>
      </w:pPr>
      <w:r w:rsidRPr="00B77B26">
        <w:rPr>
          <w:rFonts w:cs="Times New Roman"/>
          <w:szCs w:val="24"/>
        </w:rPr>
        <w:t>Рис. 4. Структура курса</w:t>
      </w:r>
    </w:p>
    <w:p w:rsidR="007F1B43" w:rsidRPr="00062867" w:rsidRDefault="007F1B43" w:rsidP="007F1B43">
      <w:pPr>
        <w:rPr>
          <w:rFonts w:cs="Times New Roman"/>
          <w:szCs w:val="24"/>
        </w:rPr>
      </w:pPr>
      <w:r w:rsidRPr="00062867">
        <w:rPr>
          <w:rFonts w:cs="Times New Roman"/>
          <w:szCs w:val="24"/>
        </w:rPr>
        <w:t xml:space="preserve">Наполнение курса </w:t>
      </w:r>
      <w:proofErr w:type="spellStart"/>
      <w:r w:rsidRPr="00062867">
        <w:rPr>
          <w:rFonts w:cs="Times New Roman"/>
          <w:szCs w:val="24"/>
        </w:rPr>
        <w:t>контентом</w:t>
      </w:r>
      <w:proofErr w:type="spellEnd"/>
      <w:r w:rsidRPr="00062867">
        <w:rPr>
          <w:rFonts w:cs="Times New Roman"/>
          <w:szCs w:val="24"/>
        </w:rPr>
        <w:t xml:space="preserve"> происходит в основном окне модуля, рядом с кот</w:t>
      </w:r>
      <w:r w:rsidRPr="00062867">
        <w:rPr>
          <w:rFonts w:cs="Times New Roman"/>
          <w:szCs w:val="24"/>
        </w:rPr>
        <w:t>о</w:t>
      </w:r>
      <w:r w:rsidRPr="00062867">
        <w:rPr>
          <w:rFonts w:cs="Times New Roman"/>
          <w:szCs w:val="24"/>
        </w:rPr>
        <w:t>рым располагается лента слайдов. Она имеет три режима отображения: помимо обычного, в первом из них можно отредактировать заставку у модуля, который выбран в текущий момент, а во втором – изменить шаблоны оформления, используемые в слайдах (они р</w:t>
      </w:r>
      <w:r w:rsidRPr="00062867">
        <w:rPr>
          <w:rFonts w:cs="Times New Roman"/>
          <w:szCs w:val="24"/>
        </w:rPr>
        <w:t>е</w:t>
      </w:r>
      <w:r w:rsidRPr="00062867">
        <w:rPr>
          <w:rFonts w:cs="Times New Roman"/>
          <w:szCs w:val="24"/>
        </w:rPr>
        <w:t>дактируются точно так же, как и обычные слайды). Присутствует возможность применить отдельный шаблон не только к каждому модулю, но и к каждому слайду в проекте. Также вы можете экспортировать шаблоны и импортировать их обратно.</w:t>
      </w:r>
    </w:p>
    <w:p w:rsidR="00526BF9" w:rsidRPr="001C589B" w:rsidRDefault="001C589B" w:rsidP="001C589B">
      <w:pPr>
        <w:pStyle w:val="2"/>
      </w:pPr>
      <w:r>
        <w:lastRenderedPageBreak/>
        <w:t>Заставка и мастер-слайд</w:t>
      </w:r>
    </w:p>
    <w:p w:rsidR="004E5372" w:rsidRDefault="004E5372" w:rsidP="004E5372">
      <w:pPr>
        <w:pStyle w:val="a6"/>
        <w:spacing w:before="0" w:beforeAutospacing="0" w:after="0" w:afterAutospacing="0" w:line="360" w:lineRule="auto"/>
      </w:pPr>
      <w:r>
        <w:t xml:space="preserve">Слайд-заставка при создании электронного </w:t>
      </w:r>
      <w:r w:rsidR="00BE7C51">
        <w:t>курса в</w:t>
      </w:r>
      <w:r>
        <w:t xml:space="preserve"> </w:t>
      </w:r>
      <w:proofErr w:type="spellStart"/>
      <w:r>
        <w:t>CourseLab</w:t>
      </w:r>
      <w:proofErr w:type="spellEnd"/>
      <w:r>
        <w:t xml:space="preserve"> - своеобразная «о</w:t>
      </w:r>
      <w:r>
        <w:t>б</w:t>
      </w:r>
      <w:r>
        <w:t>ложка» модуля, специальный слайд, который показывается на компьютере обучаемого практически сразу после открытия учебного модуля. В то время, пока показывается з</w:t>
      </w:r>
      <w:r>
        <w:t>а</w:t>
      </w:r>
      <w:r>
        <w:t>ставка, происходит загрузка основного кода модуля, таким образом, заставка делает пр</w:t>
      </w:r>
      <w:r>
        <w:t>о</w:t>
      </w:r>
      <w:r>
        <w:t xml:space="preserve">цесс загрузки кода практически незаметным. </w:t>
      </w:r>
    </w:p>
    <w:p w:rsidR="004E5372" w:rsidRDefault="004E5372" w:rsidP="004E5372">
      <w:pPr>
        <w:pStyle w:val="a6"/>
        <w:spacing w:before="0" w:beforeAutospacing="0" w:after="0" w:afterAutospacing="0" w:line="360" w:lineRule="auto"/>
      </w:pPr>
      <w:r>
        <w:t xml:space="preserve">Мастер-слайд при создании электронного </w:t>
      </w:r>
      <w:r w:rsidR="00BE7C51">
        <w:t>курса в</w:t>
      </w:r>
      <w:r>
        <w:t xml:space="preserve"> </w:t>
      </w:r>
      <w:proofErr w:type="spellStart"/>
      <w:r>
        <w:t>CourseLab</w:t>
      </w:r>
      <w:proofErr w:type="spellEnd"/>
      <w:r>
        <w:t xml:space="preserve"> </w:t>
      </w:r>
      <w:r w:rsidR="00BE7C51">
        <w:t xml:space="preserve">- </w:t>
      </w:r>
      <w:r>
        <w:t>шаблон, «поверх» которого создаются слайды модуля. Обычно содержит объекты, являющиеся общими (п</w:t>
      </w:r>
      <w:r>
        <w:t>о</w:t>
      </w:r>
      <w:r>
        <w:t xml:space="preserve">вторяющимися) для всех слайдов - например, объекты навигации по модулю, помощь и прочие вспомогательные объекты. </w:t>
      </w:r>
    </w:p>
    <w:p w:rsidR="004E5372" w:rsidRDefault="004E5372" w:rsidP="004E5372">
      <w:pPr>
        <w:pStyle w:val="a6"/>
        <w:spacing w:before="0" w:beforeAutospacing="0" w:after="0" w:afterAutospacing="0" w:line="360" w:lineRule="auto"/>
      </w:pPr>
      <w:r>
        <w:t xml:space="preserve">В пределах одного учебного модуля возможно использование нескольких </w:t>
      </w:r>
      <w:proofErr w:type="spellStart"/>
      <w:proofErr w:type="gramStart"/>
      <w:r>
        <w:t>мастер-слайдов</w:t>
      </w:r>
      <w:proofErr w:type="spellEnd"/>
      <w:proofErr w:type="gramEnd"/>
      <w:r>
        <w:t xml:space="preserve">, однако на практике оказывается, что одного </w:t>
      </w:r>
      <w:proofErr w:type="spellStart"/>
      <w:r>
        <w:t>мастер-слайда</w:t>
      </w:r>
      <w:proofErr w:type="spellEnd"/>
      <w:r>
        <w:t xml:space="preserve"> достаточно. </w:t>
      </w:r>
    </w:p>
    <w:p w:rsidR="001C589B" w:rsidRDefault="00A354F1" w:rsidP="00A354F1">
      <w:pPr>
        <w:pStyle w:val="2"/>
      </w:pPr>
      <w:r>
        <w:t>Название слайда</w:t>
      </w:r>
    </w:p>
    <w:p w:rsidR="00A354F1" w:rsidRPr="0045154D" w:rsidRDefault="00A354F1" w:rsidP="00A354F1">
      <w:pPr>
        <w:pStyle w:val="a6"/>
        <w:spacing w:before="0" w:beforeAutospacing="0" w:after="0" w:afterAutospacing="0" w:line="360" w:lineRule="auto"/>
      </w:pPr>
      <w:r w:rsidRPr="0045154D">
        <w:t xml:space="preserve">Название слайда (заголовок слайда) отражает тему, которой посвящен этот слайд. Название слайда показывается на каждом кадре слайда (если на </w:t>
      </w:r>
      <w:proofErr w:type="spellStart"/>
      <w:proofErr w:type="gramStart"/>
      <w:r w:rsidRPr="0045154D">
        <w:t>мастер-слайде</w:t>
      </w:r>
      <w:proofErr w:type="spellEnd"/>
      <w:proofErr w:type="gramEnd"/>
      <w:r w:rsidRPr="0045154D">
        <w:t>, к котор</w:t>
      </w:r>
      <w:r w:rsidRPr="0045154D">
        <w:t>о</w:t>
      </w:r>
      <w:r w:rsidRPr="0045154D">
        <w:t xml:space="preserve">му данный слайд привязан, присутствует объект </w:t>
      </w:r>
      <w:r w:rsidRPr="004A42E0">
        <w:rPr>
          <w:i/>
        </w:rPr>
        <w:t>«Название слайда»</w:t>
      </w:r>
      <w:r w:rsidRPr="0045154D">
        <w:t xml:space="preserve">, отвечающий за его показ). Кроме того, это название фигурирует в оглавлении модуля (если объект </w:t>
      </w:r>
      <w:r w:rsidRPr="004A42E0">
        <w:rPr>
          <w:i/>
        </w:rPr>
        <w:t>«Оглавл</w:t>
      </w:r>
      <w:r w:rsidRPr="004A42E0">
        <w:rPr>
          <w:i/>
        </w:rPr>
        <w:t>е</w:t>
      </w:r>
      <w:r w:rsidRPr="004A42E0">
        <w:rPr>
          <w:i/>
        </w:rPr>
        <w:t>ние»</w:t>
      </w:r>
      <w:r w:rsidRPr="0045154D">
        <w:t xml:space="preserve"> присутствует на </w:t>
      </w:r>
      <w:proofErr w:type="spellStart"/>
      <w:proofErr w:type="gramStart"/>
      <w:r w:rsidRPr="0045154D">
        <w:t>мастер-слайде</w:t>
      </w:r>
      <w:proofErr w:type="spellEnd"/>
      <w:proofErr w:type="gramEnd"/>
      <w:r w:rsidRPr="0045154D">
        <w:t xml:space="preserve">) даже если это название не показывается на самом слайде. </w:t>
      </w:r>
    </w:p>
    <w:p w:rsidR="00A354F1" w:rsidRPr="0045154D" w:rsidRDefault="00A354F1" w:rsidP="00A354F1">
      <w:pPr>
        <w:pStyle w:val="a6"/>
        <w:spacing w:before="0" w:beforeAutospacing="0" w:after="0" w:afterAutospacing="0" w:line="360" w:lineRule="auto"/>
      </w:pPr>
      <w:r w:rsidRPr="0045154D">
        <w:t xml:space="preserve">По умолчанию каждый слайд при создании электронного </w:t>
      </w:r>
      <w:r w:rsidR="00BE7C51">
        <w:t>курса</w:t>
      </w:r>
      <w:r w:rsidRPr="0045154D">
        <w:t xml:space="preserve"> в </w:t>
      </w:r>
      <w:proofErr w:type="spellStart"/>
      <w:r w:rsidRPr="0045154D">
        <w:t>CourseLab</w:t>
      </w:r>
      <w:proofErr w:type="spellEnd"/>
      <w:r w:rsidRPr="0045154D">
        <w:t xml:space="preserve"> имеет название </w:t>
      </w:r>
      <w:r w:rsidRPr="004A42E0">
        <w:rPr>
          <w:i/>
        </w:rPr>
        <w:t>«Без названия»</w:t>
      </w:r>
      <w:r w:rsidRPr="0045154D">
        <w:t xml:space="preserve">. Чтобы изменить его нажмите правой кнопкой мыши на эскизе нужного слайда в Панели слайдов и выберите команду </w:t>
      </w:r>
      <w:r w:rsidRPr="004A42E0">
        <w:rPr>
          <w:i/>
        </w:rPr>
        <w:t>«Переименовать»</w:t>
      </w:r>
      <w:r w:rsidRPr="0045154D">
        <w:t xml:space="preserve"> в контекстном меню. Введенное название не может быть сразу показано объектом </w:t>
      </w:r>
      <w:r w:rsidRPr="004A42E0">
        <w:rPr>
          <w:i/>
        </w:rPr>
        <w:t>«Название слайда»</w:t>
      </w:r>
      <w:r w:rsidRPr="0045154D">
        <w:t xml:space="preserve"> в редакторе - увидеть его можно будет в режиме просмотра. </w:t>
      </w:r>
    </w:p>
    <w:p w:rsidR="00A354F1" w:rsidRDefault="00BE7C51" w:rsidP="00A354F1">
      <w:pPr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A354F1" w:rsidRPr="0045154D">
        <w:rPr>
          <w:rFonts w:cs="Times New Roman"/>
          <w:szCs w:val="24"/>
        </w:rPr>
        <w:t>ажно каждый раз переименовывать слайд, т.к. данное название используется в н</w:t>
      </w:r>
      <w:r w:rsidR="00A354F1" w:rsidRPr="0045154D">
        <w:rPr>
          <w:rFonts w:cs="Times New Roman"/>
          <w:szCs w:val="24"/>
        </w:rPr>
        <w:t>а</w:t>
      </w:r>
      <w:r w:rsidR="00A354F1" w:rsidRPr="0045154D">
        <w:rPr>
          <w:rFonts w:cs="Times New Roman"/>
          <w:szCs w:val="24"/>
        </w:rPr>
        <w:t xml:space="preserve">вигации электронного учебника </w:t>
      </w:r>
      <w:proofErr w:type="spellStart"/>
      <w:r w:rsidR="00A354F1" w:rsidRPr="0045154D">
        <w:rPr>
          <w:rFonts w:cs="Times New Roman"/>
          <w:szCs w:val="24"/>
        </w:rPr>
        <w:t>CourseLab</w:t>
      </w:r>
      <w:proofErr w:type="spellEnd"/>
      <w:r w:rsidR="00A354F1" w:rsidRPr="0045154D">
        <w:rPr>
          <w:rFonts w:cs="Times New Roman"/>
          <w:szCs w:val="24"/>
        </w:rPr>
        <w:t>.</w:t>
      </w:r>
    </w:p>
    <w:p w:rsidR="00C348A1" w:rsidRDefault="00C348A1" w:rsidP="00C348A1">
      <w:pPr>
        <w:pStyle w:val="2"/>
      </w:pPr>
      <w:r>
        <w:t>Добавление объектов</w:t>
      </w:r>
    </w:p>
    <w:p w:rsidR="00C348A1" w:rsidRDefault="00A302E5" w:rsidP="00A302E5">
      <w:pPr>
        <w:rPr>
          <w:rFonts w:cs="Times New Roman"/>
          <w:szCs w:val="24"/>
        </w:rPr>
      </w:pPr>
      <w:r w:rsidRPr="00062867">
        <w:rPr>
          <w:rFonts w:cs="Times New Roman"/>
          <w:szCs w:val="24"/>
        </w:rPr>
        <w:t xml:space="preserve">Содержание самих слайдов, в принципе, может быть любым. </w:t>
      </w:r>
      <w:proofErr w:type="spellStart"/>
      <w:r w:rsidRPr="00062867">
        <w:rPr>
          <w:rFonts w:cs="Times New Roman"/>
          <w:szCs w:val="24"/>
        </w:rPr>
        <w:t>CourseLab</w:t>
      </w:r>
      <w:proofErr w:type="spellEnd"/>
      <w:r w:rsidRPr="00062867">
        <w:rPr>
          <w:rFonts w:cs="Times New Roman"/>
          <w:szCs w:val="24"/>
        </w:rPr>
        <w:t xml:space="preserve"> поддерж</w:t>
      </w:r>
      <w:r w:rsidRPr="00062867">
        <w:rPr>
          <w:rFonts w:cs="Times New Roman"/>
          <w:szCs w:val="24"/>
        </w:rPr>
        <w:t>и</w:t>
      </w:r>
      <w:r w:rsidRPr="00062867">
        <w:rPr>
          <w:rFonts w:cs="Times New Roman"/>
          <w:szCs w:val="24"/>
        </w:rPr>
        <w:t xml:space="preserve">вает вставку многих элементов – текстовых блоков, изображений, </w:t>
      </w:r>
      <w:proofErr w:type="spellStart"/>
      <w:r w:rsidRPr="00062867">
        <w:rPr>
          <w:rFonts w:cs="Times New Roman"/>
          <w:szCs w:val="24"/>
        </w:rPr>
        <w:t>автофигур</w:t>
      </w:r>
      <w:proofErr w:type="spellEnd"/>
      <w:r w:rsidRPr="00062867">
        <w:rPr>
          <w:rFonts w:cs="Times New Roman"/>
          <w:szCs w:val="24"/>
        </w:rPr>
        <w:t xml:space="preserve"> (выноски, звезды, линии, фигурные стрелки и т. п.), курсора мыши и различных объектов.</w:t>
      </w:r>
    </w:p>
    <w:p w:rsidR="00817E9E" w:rsidRDefault="00817E9E" w:rsidP="00817E9E">
      <w:pPr>
        <w:jc w:val="center"/>
        <w:rPr>
          <w:rFonts w:cs="Times New Roman"/>
          <w:szCs w:val="24"/>
        </w:rPr>
      </w:pPr>
      <w:r w:rsidRPr="00817E9E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2647950" cy="4756150"/>
            <wp:effectExtent l="19050" t="0" r="0" b="0"/>
            <wp:docPr id="6" name="Рисунок 5" descr="http://www.softkey.info/images/upload/2084874/2fdf200201aef361a96f81cb5ebe0d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oftkey.info/images/upload/2084874/2fdf200201aef361a96f81cb5ebe0dc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75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9E" w:rsidRDefault="00817E9E" w:rsidP="00817E9E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5. Библиотека объектов</w:t>
      </w:r>
    </w:p>
    <w:p w:rsidR="00FB4D29" w:rsidRPr="00062867" w:rsidRDefault="00FB4D29" w:rsidP="00FB4D29">
      <w:pPr>
        <w:rPr>
          <w:rFonts w:cs="Times New Roman"/>
          <w:szCs w:val="24"/>
        </w:rPr>
      </w:pPr>
      <w:r w:rsidRPr="00062867">
        <w:rPr>
          <w:rFonts w:cs="Times New Roman"/>
          <w:szCs w:val="24"/>
        </w:rPr>
        <w:t>В библиотеке объектов доступны следующие категории:</w:t>
      </w:r>
    </w:p>
    <w:p w:rsidR="00FB4D29" w:rsidRPr="00062867" w:rsidRDefault="00FB4D29" w:rsidP="00FB4D29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Быстрая разработка</w:t>
      </w:r>
      <w:r w:rsidRPr="00062867">
        <w:rPr>
          <w:rFonts w:cs="Times New Roman"/>
          <w:szCs w:val="24"/>
        </w:rPr>
        <w:t>. Этот набор включает объекты, предназначенные для разм</w:t>
      </w:r>
      <w:r w:rsidRPr="00062867">
        <w:rPr>
          <w:rFonts w:cs="Times New Roman"/>
          <w:szCs w:val="24"/>
        </w:rPr>
        <w:t>е</w:t>
      </w:r>
      <w:r w:rsidRPr="00062867">
        <w:rPr>
          <w:rFonts w:cs="Times New Roman"/>
          <w:szCs w:val="24"/>
        </w:rPr>
        <w:t xml:space="preserve">щения текста внутри формы (в виде галереи, меню с кнопками, окна прокрутки и др.). Учитывая, что в области слайда размещается ограниченный объем текста, такие формы </w:t>
      </w:r>
      <w:proofErr w:type="gramStart"/>
      <w:r w:rsidRPr="00062867">
        <w:rPr>
          <w:rFonts w:cs="Times New Roman"/>
          <w:szCs w:val="24"/>
        </w:rPr>
        <w:t>будут</w:t>
      </w:r>
      <w:proofErr w:type="gramEnd"/>
      <w:r w:rsidRPr="00062867">
        <w:rPr>
          <w:rFonts w:cs="Times New Roman"/>
          <w:szCs w:val="24"/>
        </w:rPr>
        <w:t xml:space="preserve"> кстати при размещении объемных блоков информации. </w:t>
      </w:r>
    </w:p>
    <w:p w:rsidR="00FB4D29" w:rsidRPr="00062867" w:rsidRDefault="00FB4D29" w:rsidP="00FB4D29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Визуализация данных</w:t>
      </w:r>
      <w:r w:rsidRPr="00062867">
        <w:rPr>
          <w:rFonts w:cs="Times New Roman"/>
          <w:szCs w:val="24"/>
        </w:rPr>
        <w:t>. Графики, которыми можно иллюстрировать слайды. В т</w:t>
      </w:r>
      <w:r w:rsidRPr="00062867">
        <w:rPr>
          <w:rFonts w:cs="Times New Roman"/>
          <w:szCs w:val="24"/>
        </w:rPr>
        <w:t>е</w:t>
      </w:r>
      <w:r w:rsidRPr="00062867">
        <w:rPr>
          <w:rFonts w:cs="Times New Roman"/>
          <w:szCs w:val="24"/>
        </w:rPr>
        <w:t>кущей версии программы доступны сектор, пирамида, кольцо, гистограмма, радар.</w:t>
      </w:r>
    </w:p>
    <w:p w:rsidR="00FB4D29" w:rsidRPr="00062867" w:rsidRDefault="00FB4D29" w:rsidP="00FB4D29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Внешние элементы</w:t>
      </w:r>
      <w:r w:rsidRPr="00062867">
        <w:rPr>
          <w:rFonts w:cs="Times New Roman"/>
          <w:szCs w:val="24"/>
        </w:rPr>
        <w:t xml:space="preserve">. Здесь можно </w:t>
      </w:r>
      <w:proofErr w:type="gramStart"/>
      <w:r w:rsidRPr="00062867">
        <w:rPr>
          <w:rFonts w:cs="Times New Roman"/>
          <w:szCs w:val="24"/>
        </w:rPr>
        <w:t>разместить ссылку</w:t>
      </w:r>
      <w:proofErr w:type="gramEnd"/>
      <w:r w:rsidRPr="00062867">
        <w:rPr>
          <w:rFonts w:cs="Times New Roman"/>
          <w:szCs w:val="24"/>
        </w:rPr>
        <w:t xml:space="preserve"> на внешний файл или URL-адрес, а также расположить фрейм внутри самого слайда.</w:t>
      </w:r>
    </w:p>
    <w:p w:rsidR="00FB4D29" w:rsidRPr="00062867" w:rsidRDefault="00FB4D29" w:rsidP="00FB4D29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Вопросы</w:t>
      </w:r>
      <w:r w:rsidRPr="00062867">
        <w:rPr>
          <w:rFonts w:cs="Times New Roman"/>
          <w:szCs w:val="24"/>
        </w:rPr>
        <w:t xml:space="preserve">. В данном разделе располагаются элементы тестирования пользователей. Доступно девять вариантов вопросов: правда-ложь, единственный выбор, множественный выбор, ранжирование, числовой ввод, текстовый ввод, парное соответствие, один </w:t>
      </w:r>
      <w:proofErr w:type="gramStart"/>
      <w:r w:rsidRPr="00062867">
        <w:rPr>
          <w:rFonts w:cs="Times New Roman"/>
          <w:szCs w:val="24"/>
        </w:rPr>
        <w:t>к</w:t>
      </w:r>
      <w:proofErr w:type="gramEnd"/>
      <w:r w:rsidRPr="00062867">
        <w:rPr>
          <w:rFonts w:cs="Times New Roman"/>
          <w:szCs w:val="24"/>
        </w:rPr>
        <w:t xml:space="preserve"> мн</w:t>
      </w:r>
      <w:r w:rsidRPr="00062867">
        <w:rPr>
          <w:rFonts w:cs="Times New Roman"/>
          <w:szCs w:val="24"/>
        </w:rPr>
        <w:t>о</w:t>
      </w:r>
      <w:r w:rsidRPr="00062867">
        <w:rPr>
          <w:rFonts w:cs="Times New Roman"/>
          <w:szCs w:val="24"/>
        </w:rPr>
        <w:t>гим, много к многим.</w:t>
      </w:r>
    </w:p>
    <w:p w:rsidR="00FB4D29" w:rsidRPr="00062867" w:rsidRDefault="00FB4D29" w:rsidP="00FB4D29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Всплывающие окна</w:t>
      </w:r>
      <w:r w:rsidRPr="00062867">
        <w:rPr>
          <w:rFonts w:cs="Times New Roman"/>
          <w:szCs w:val="24"/>
        </w:rPr>
        <w:t>. Они отображаются внутри слайда и могут быть удобны при добавлении дополнительной информации: пользователь может закрыть их по своему ж</w:t>
      </w:r>
      <w:r w:rsidRPr="00062867">
        <w:rPr>
          <w:rFonts w:cs="Times New Roman"/>
          <w:szCs w:val="24"/>
        </w:rPr>
        <w:t>е</w:t>
      </w:r>
      <w:r w:rsidRPr="00062867">
        <w:rPr>
          <w:rFonts w:cs="Times New Roman"/>
          <w:szCs w:val="24"/>
        </w:rPr>
        <w:t>ланию. Доступно три типа всплывающих окон.</w:t>
      </w:r>
    </w:p>
    <w:p w:rsidR="00FB4D29" w:rsidRPr="00062867" w:rsidRDefault="00FB4D29" w:rsidP="00FB4D29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lastRenderedPageBreak/>
        <w:t>Выноски</w:t>
      </w:r>
      <w:r w:rsidRPr="00062867">
        <w:rPr>
          <w:rFonts w:cs="Times New Roman"/>
          <w:szCs w:val="24"/>
        </w:rPr>
        <w:t xml:space="preserve">. Их используют, чтобы добавить пояснение к другим объектам на слайде. Всего присутствует пять видов выносок: простая, стандартная, выпуклая, градиент, мысль. </w:t>
      </w:r>
      <w:proofErr w:type="spellStart"/>
      <w:proofErr w:type="gramStart"/>
      <w:r w:rsidRPr="00062867">
        <w:rPr>
          <w:rFonts w:cs="Times New Roman"/>
          <w:szCs w:val="24"/>
        </w:rPr>
        <w:t>Дизайн-элементы</w:t>
      </w:r>
      <w:proofErr w:type="spellEnd"/>
      <w:proofErr w:type="gramEnd"/>
      <w:r w:rsidRPr="00062867">
        <w:rPr>
          <w:rFonts w:cs="Times New Roman"/>
          <w:szCs w:val="24"/>
        </w:rPr>
        <w:t>. Дополнительные объекты, которые можно использовать при оформлении слайдов (градиент, область нажатия, подложка, кнопка и другие).</w:t>
      </w:r>
    </w:p>
    <w:p w:rsidR="00FB4D29" w:rsidRPr="00062867" w:rsidRDefault="00FB4D29" w:rsidP="00FB4D29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Заставка</w:t>
      </w:r>
      <w:r w:rsidRPr="00062867">
        <w:rPr>
          <w:rFonts w:cs="Times New Roman"/>
          <w:szCs w:val="24"/>
        </w:rPr>
        <w:t xml:space="preserve">. Кнопки </w:t>
      </w:r>
      <w:r w:rsidRPr="004A42E0">
        <w:rPr>
          <w:rFonts w:cs="Times New Roman"/>
          <w:i/>
          <w:szCs w:val="24"/>
        </w:rPr>
        <w:t>«Запуск»</w:t>
      </w:r>
      <w:r w:rsidRPr="00062867">
        <w:rPr>
          <w:rFonts w:cs="Times New Roman"/>
          <w:szCs w:val="24"/>
        </w:rPr>
        <w:t xml:space="preserve"> и </w:t>
      </w:r>
      <w:r w:rsidRPr="004A42E0">
        <w:rPr>
          <w:rFonts w:cs="Times New Roman"/>
          <w:i/>
          <w:szCs w:val="24"/>
        </w:rPr>
        <w:t>«Окно для заставки»</w:t>
      </w:r>
      <w:r w:rsidRPr="00062867">
        <w:rPr>
          <w:rFonts w:cs="Times New Roman"/>
          <w:szCs w:val="24"/>
        </w:rPr>
        <w:t xml:space="preserve">, </w:t>
      </w:r>
      <w:r w:rsidR="00BE7C51">
        <w:rPr>
          <w:rFonts w:cs="Times New Roman"/>
          <w:szCs w:val="24"/>
        </w:rPr>
        <w:t>например</w:t>
      </w:r>
      <w:r w:rsidRPr="00062867">
        <w:rPr>
          <w:rFonts w:cs="Times New Roman"/>
          <w:szCs w:val="24"/>
        </w:rPr>
        <w:t>, используются на слайде с заставкой модуля, при редактировании обычных слайдов в них нет необходим</w:t>
      </w:r>
      <w:r w:rsidRPr="00062867">
        <w:rPr>
          <w:rFonts w:cs="Times New Roman"/>
          <w:szCs w:val="24"/>
        </w:rPr>
        <w:t>о</w:t>
      </w:r>
      <w:r w:rsidRPr="00062867">
        <w:rPr>
          <w:rFonts w:cs="Times New Roman"/>
          <w:szCs w:val="24"/>
        </w:rPr>
        <w:t>сти.</w:t>
      </w:r>
    </w:p>
    <w:p w:rsidR="00FB4D29" w:rsidRPr="00062867" w:rsidRDefault="00FB4D29" w:rsidP="00FB4D29">
      <w:pPr>
        <w:rPr>
          <w:rFonts w:cs="Times New Roman"/>
          <w:szCs w:val="24"/>
        </w:rPr>
      </w:pPr>
      <w:proofErr w:type="spellStart"/>
      <w:r w:rsidRPr="00062867">
        <w:rPr>
          <w:rFonts w:cs="Times New Roman"/>
          <w:b/>
          <w:bCs/>
          <w:szCs w:val="24"/>
        </w:rPr>
        <w:t>Медиаобъекты</w:t>
      </w:r>
      <w:proofErr w:type="spellEnd"/>
      <w:r w:rsidRPr="00062867">
        <w:rPr>
          <w:rFonts w:cs="Times New Roman"/>
          <w:szCs w:val="24"/>
        </w:rPr>
        <w:t xml:space="preserve">. Существенно расширяют </w:t>
      </w:r>
      <w:proofErr w:type="spellStart"/>
      <w:r w:rsidRPr="00062867">
        <w:rPr>
          <w:rFonts w:cs="Times New Roman"/>
          <w:szCs w:val="24"/>
        </w:rPr>
        <w:t>мультимедийные</w:t>
      </w:r>
      <w:proofErr w:type="spellEnd"/>
      <w:r w:rsidRPr="00062867">
        <w:rPr>
          <w:rFonts w:cs="Times New Roman"/>
          <w:szCs w:val="24"/>
        </w:rPr>
        <w:t xml:space="preserve"> возможности эле</w:t>
      </w:r>
      <w:r w:rsidRPr="00062867">
        <w:rPr>
          <w:rFonts w:cs="Times New Roman"/>
          <w:szCs w:val="24"/>
        </w:rPr>
        <w:t>к</w:t>
      </w:r>
      <w:r w:rsidRPr="00062867">
        <w:rPr>
          <w:rFonts w:cs="Times New Roman"/>
          <w:szCs w:val="24"/>
        </w:rPr>
        <w:t xml:space="preserve">тронных курсов. </w:t>
      </w:r>
      <w:proofErr w:type="spellStart"/>
      <w:r w:rsidRPr="00062867">
        <w:rPr>
          <w:rFonts w:cs="Times New Roman"/>
          <w:szCs w:val="24"/>
        </w:rPr>
        <w:t>CourseLab</w:t>
      </w:r>
      <w:proofErr w:type="spellEnd"/>
      <w:r w:rsidRPr="00062867">
        <w:rPr>
          <w:rFonts w:cs="Times New Roman"/>
          <w:szCs w:val="24"/>
        </w:rPr>
        <w:t xml:space="preserve"> поддерживает вставку следующих типов файлов: </w:t>
      </w:r>
      <w:proofErr w:type="spellStart"/>
      <w:r w:rsidRPr="00062867">
        <w:rPr>
          <w:rFonts w:cs="Times New Roman"/>
          <w:szCs w:val="24"/>
        </w:rPr>
        <w:t>Flash</w:t>
      </w:r>
      <w:proofErr w:type="spellEnd"/>
      <w:r w:rsidRPr="00062867">
        <w:rPr>
          <w:rFonts w:cs="Times New Roman"/>
          <w:szCs w:val="24"/>
        </w:rPr>
        <w:t xml:space="preserve">, </w:t>
      </w:r>
      <w:proofErr w:type="spellStart"/>
      <w:r w:rsidRPr="00062867">
        <w:rPr>
          <w:rFonts w:cs="Times New Roman"/>
          <w:szCs w:val="24"/>
        </w:rPr>
        <w:t>Shockwave</w:t>
      </w:r>
      <w:proofErr w:type="spellEnd"/>
      <w:r w:rsidRPr="00062867">
        <w:rPr>
          <w:rFonts w:cs="Times New Roman"/>
          <w:szCs w:val="24"/>
        </w:rPr>
        <w:t xml:space="preserve">, видео, </w:t>
      </w:r>
      <w:proofErr w:type="spellStart"/>
      <w:r w:rsidRPr="00062867">
        <w:rPr>
          <w:rFonts w:cs="Times New Roman"/>
          <w:szCs w:val="24"/>
        </w:rPr>
        <w:t>Java</w:t>
      </w:r>
      <w:proofErr w:type="spellEnd"/>
      <w:r w:rsidRPr="00062867">
        <w:rPr>
          <w:rFonts w:cs="Times New Roman"/>
          <w:szCs w:val="24"/>
        </w:rPr>
        <w:t xml:space="preserve">, </w:t>
      </w:r>
      <w:proofErr w:type="spellStart"/>
      <w:r w:rsidRPr="00062867">
        <w:rPr>
          <w:rFonts w:cs="Times New Roman"/>
          <w:szCs w:val="24"/>
        </w:rPr>
        <w:t>Flash</w:t>
      </w:r>
      <w:proofErr w:type="spellEnd"/>
      <w:r w:rsidRPr="00062867">
        <w:rPr>
          <w:rFonts w:cs="Times New Roman"/>
          <w:szCs w:val="24"/>
        </w:rPr>
        <w:t xml:space="preserve"> </w:t>
      </w:r>
      <w:proofErr w:type="spellStart"/>
      <w:r w:rsidRPr="00062867">
        <w:rPr>
          <w:rFonts w:cs="Times New Roman"/>
          <w:szCs w:val="24"/>
        </w:rPr>
        <w:t>Video</w:t>
      </w:r>
      <w:proofErr w:type="spellEnd"/>
      <w:r w:rsidRPr="00062867">
        <w:rPr>
          <w:rFonts w:cs="Times New Roman"/>
          <w:szCs w:val="24"/>
        </w:rPr>
        <w:t>, а также пакеты TUTO.</w:t>
      </w:r>
    </w:p>
    <w:p w:rsidR="00FB4D29" w:rsidRPr="00062867" w:rsidRDefault="00FB4D29" w:rsidP="00FB4D29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Навигация</w:t>
      </w:r>
      <w:r w:rsidRPr="00062867">
        <w:rPr>
          <w:rFonts w:cs="Times New Roman"/>
          <w:szCs w:val="24"/>
        </w:rPr>
        <w:t>. Данные объекты используются для управления курсом и как подру</w:t>
      </w:r>
      <w:r w:rsidRPr="00062867">
        <w:rPr>
          <w:rFonts w:cs="Times New Roman"/>
          <w:szCs w:val="24"/>
        </w:rPr>
        <w:t>ч</w:t>
      </w:r>
      <w:r w:rsidRPr="00062867">
        <w:rPr>
          <w:rFonts w:cs="Times New Roman"/>
          <w:szCs w:val="24"/>
        </w:rPr>
        <w:t>ные инструменты пользователя – это индикаторы загрузки, кнопки перемещения по сла</w:t>
      </w:r>
      <w:r w:rsidRPr="00062867">
        <w:rPr>
          <w:rFonts w:cs="Times New Roman"/>
          <w:szCs w:val="24"/>
        </w:rPr>
        <w:t>й</w:t>
      </w:r>
      <w:r w:rsidRPr="00062867">
        <w:rPr>
          <w:rFonts w:cs="Times New Roman"/>
          <w:szCs w:val="24"/>
        </w:rPr>
        <w:t>дам, поиск, таймер, вызов калькулятора и т. д.</w:t>
      </w:r>
    </w:p>
    <w:p w:rsidR="00FB4D29" w:rsidRDefault="00345F9B" w:rsidP="00345F9B">
      <w:pPr>
        <w:jc w:val="center"/>
        <w:rPr>
          <w:rFonts w:cs="Times New Roman"/>
          <w:szCs w:val="24"/>
        </w:rPr>
      </w:pPr>
      <w:r w:rsidRPr="00345F9B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588404" cy="2708695"/>
            <wp:effectExtent l="19050" t="0" r="2396" b="0"/>
            <wp:docPr id="7" name="Рисунок 7" descr="http://www.softkey.info/images/upload/2084874/cd024919aa7e031ebcf3ec4c90ddf8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oftkey.info/images/upload/2084874/cd024919aa7e031ebcf3ec4c90ddf80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9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04" cy="27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9B" w:rsidRDefault="00345F9B" w:rsidP="00345F9B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6. Объекты категории Навигация</w:t>
      </w:r>
    </w:p>
    <w:p w:rsidR="00114570" w:rsidRPr="00062867" w:rsidRDefault="00114570" w:rsidP="00114570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Персонажи</w:t>
      </w:r>
      <w:r w:rsidRPr="00062867">
        <w:rPr>
          <w:rFonts w:cs="Times New Roman"/>
          <w:szCs w:val="24"/>
        </w:rPr>
        <w:t>. Анимированные персонажи, которые помогут оживить слайды: «гов</w:t>
      </w:r>
      <w:r w:rsidRPr="00062867">
        <w:rPr>
          <w:rFonts w:cs="Times New Roman"/>
          <w:szCs w:val="24"/>
        </w:rPr>
        <w:t>о</w:t>
      </w:r>
      <w:r w:rsidRPr="00062867">
        <w:rPr>
          <w:rFonts w:cs="Times New Roman"/>
          <w:szCs w:val="24"/>
        </w:rPr>
        <w:t>рящие головы», «</w:t>
      </w:r>
      <w:proofErr w:type="gramStart"/>
      <w:r w:rsidRPr="00062867">
        <w:rPr>
          <w:rFonts w:cs="Times New Roman"/>
          <w:szCs w:val="24"/>
        </w:rPr>
        <w:t>зверюшки</w:t>
      </w:r>
      <w:proofErr w:type="gramEnd"/>
      <w:r w:rsidRPr="00062867">
        <w:rPr>
          <w:rFonts w:cs="Times New Roman"/>
          <w:szCs w:val="24"/>
        </w:rPr>
        <w:t>», «агенты», «арабы». Их можно использовать в качестве асс</w:t>
      </w:r>
      <w:r w:rsidRPr="00062867">
        <w:rPr>
          <w:rFonts w:cs="Times New Roman"/>
          <w:szCs w:val="24"/>
        </w:rPr>
        <w:t>и</w:t>
      </w:r>
      <w:r w:rsidRPr="00062867">
        <w:rPr>
          <w:rFonts w:cs="Times New Roman"/>
          <w:szCs w:val="24"/>
        </w:rPr>
        <w:t>стентов, помогающих освоить учебный материал.</w:t>
      </w:r>
    </w:p>
    <w:p w:rsidR="00114570" w:rsidRPr="00062867" w:rsidRDefault="00114570" w:rsidP="00114570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Списки</w:t>
      </w:r>
      <w:r w:rsidRPr="00062867">
        <w:rPr>
          <w:rFonts w:cs="Times New Roman"/>
          <w:szCs w:val="24"/>
        </w:rPr>
        <w:t>. Простые текстовые списки.</w:t>
      </w:r>
    </w:p>
    <w:p w:rsidR="00114570" w:rsidRPr="00062867" w:rsidRDefault="00114570" w:rsidP="00114570">
      <w:pPr>
        <w:rPr>
          <w:rFonts w:cs="Times New Roman"/>
          <w:szCs w:val="24"/>
        </w:rPr>
      </w:pPr>
      <w:proofErr w:type="spellStart"/>
      <w:r w:rsidRPr="00062867">
        <w:rPr>
          <w:rFonts w:cs="Times New Roman"/>
          <w:b/>
          <w:bCs/>
          <w:szCs w:val="24"/>
        </w:rPr>
        <w:t>Текстбоксы</w:t>
      </w:r>
      <w:proofErr w:type="spellEnd"/>
      <w:r w:rsidRPr="00062867">
        <w:rPr>
          <w:rFonts w:cs="Times New Roman"/>
          <w:szCs w:val="24"/>
        </w:rPr>
        <w:t>. Текстовые блоки с рамкой.</w:t>
      </w:r>
    </w:p>
    <w:p w:rsidR="00114570" w:rsidRPr="00062867" w:rsidRDefault="00114570" w:rsidP="00114570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Тесты</w:t>
      </w:r>
      <w:r w:rsidRPr="00062867">
        <w:rPr>
          <w:rFonts w:cs="Times New Roman"/>
          <w:szCs w:val="24"/>
        </w:rPr>
        <w:t xml:space="preserve">. Еще одна категория объектов для тестирования: тесты, которые можно пройти от начала до конца на одном слайде, </w:t>
      </w:r>
      <w:proofErr w:type="spellStart"/>
      <w:proofErr w:type="gramStart"/>
      <w:r w:rsidRPr="00062867">
        <w:rPr>
          <w:rFonts w:cs="Times New Roman"/>
          <w:szCs w:val="24"/>
        </w:rPr>
        <w:t>тест-блоки</w:t>
      </w:r>
      <w:proofErr w:type="spellEnd"/>
      <w:proofErr w:type="gramEnd"/>
      <w:r w:rsidRPr="00062867">
        <w:rPr>
          <w:rFonts w:cs="Times New Roman"/>
          <w:szCs w:val="24"/>
        </w:rPr>
        <w:t xml:space="preserve"> QTI, а также результаты выполн</w:t>
      </w:r>
      <w:r w:rsidRPr="00062867">
        <w:rPr>
          <w:rFonts w:cs="Times New Roman"/>
          <w:szCs w:val="24"/>
        </w:rPr>
        <w:t>е</w:t>
      </w:r>
      <w:r w:rsidRPr="00062867">
        <w:rPr>
          <w:rFonts w:cs="Times New Roman"/>
          <w:szCs w:val="24"/>
        </w:rPr>
        <w:t>ния тестов при использовании объектов с вопросами.</w:t>
      </w:r>
    </w:p>
    <w:p w:rsidR="00114570" w:rsidRPr="00062867" w:rsidRDefault="00114570" w:rsidP="00114570">
      <w:pPr>
        <w:rPr>
          <w:rFonts w:cs="Times New Roman"/>
          <w:szCs w:val="24"/>
        </w:rPr>
      </w:pPr>
      <w:r w:rsidRPr="00062867">
        <w:rPr>
          <w:rFonts w:cs="Times New Roman"/>
          <w:b/>
          <w:bCs/>
          <w:szCs w:val="24"/>
        </w:rPr>
        <w:t>Элементы форм</w:t>
      </w:r>
      <w:r w:rsidRPr="00062867">
        <w:rPr>
          <w:rFonts w:cs="Times New Roman"/>
          <w:szCs w:val="24"/>
        </w:rPr>
        <w:t>. Данный набор включает в себя форму текстового ввода, марк</w:t>
      </w:r>
      <w:r w:rsidRPr="00062867">
        <w:rPr>
          <w:rFonts w:cs="Times New Roman"/>
          <w:szCs w:val="24"/>
        </w:rPr>
        <w:t>е</w:t>
      </w:r>
      <w:r w:rsidRPr="00062867">
        <w:rPr>
          <w:rFonts w:cs="Times New Roman"/>
          <w:szCs w:val="24"/>
        </w:rPr>
        <w:t>ры, выпадающее меню, кнопки и другие элементы.</w:t>
      </w:r>
    </w:p>
    <w:p w:rsidR="00114570" w:rsidRDefault="00114570" w:rsidP="00021801">
      <w:pPr>
        <w:rPr>
          <w:rFonts w:cs="Times New Roman"/>
          <w:szCs w:val="24"/>
        </w:rPr>
      </w:pPr>
      <w:r w:rsidRPr="00062867">
        <w:rPr>
          <w:rFonts w:cs="Times New Roman"/>
          <w:szCs w:val="24"/>
        </w:rPr>
        <w:lastRenderedPageBreak/>
        <w:t xml:space="preserve">Как видите, на слайдах можно </w:t>
      </w:r>
      <w:proofErr w:type="gramStart"/>
      <w:r w:rsidRPr="00062867">
        <w:rPr>
          <w:rFonts w:cs="Times New Roman"/>
          <w:szCs w:val="24"/>
        </w:rPr>
        <w:t>разместить</w:t>
      </w:r>
      <w:proofErr w:type="gramEnd"/>
      <w:r w:rsidRPr="00062867">
        <w:rPr>
          <w:rFonts w:cs="Times New Roman"/>
          <w:szCs w:val="24"/>
        </w:rPr>
        <w:t xml:space="preserve"> большое количество объектов, связа</w:t>
      </w:r>
      <w:r w:rsidRPr="00062867">
        <w:rPr>
          <w:rFonts w:cs="Times New Roman"/>
          <w:szCs w:val="24"/>
        </w:rPr>
        <w:t>н</w:t>
      </w:r>
      <w:r w:rsidRPr="00062867">
        <w:rPr>
          <w:rFonts w:cs="Times New Roman"/>
          <w:szCs w:val="24"/>
        </w:rPr>
        <w:t>ных как с информационным содержанием курса, так и с тестированием пользователей по усвоенному материалу, а также элементы дизайна и управления. Добавленные объекты могут не только широко настраиваться, но и программируются на взаимодействие друг с другом, что позволяет создавать достаточно сложные интерактивные проекты, ограниче</w:t>
      </w:r>
      <w:r w:rsidRPr="00062867">
        <w:rPr>
          <w:rFonts w:cs="Times New Roman"/>
          <w:szCs w:val="24"/>
        </w:rPr>
        <w:t>н</w:t>
      </w:r>
      <w:r w:rsidRPr="00062867">
        <w:rPr>
          <w:rFonts w:cs="Times New Roman"/>
          <w:szCs w:val="24"/>
        </w:rPr>
        <w:t>ные лишь фантазией автора курса.</w:t>
      </w:r>
    </w:p>
    <w:p w:rsidR="006314F6" w:rsidRDefault="006314F6" w:rsidP="006314F6">
      <w:pPr>
        <w:pStyle w:val="2"/>
      </w:pPr>
      <w:r>
        <w:t>Работа с объектами</w:t>
      </w:r>
    </w:p>
    <w:p w:rsidR="006314F6" w:rsidRPr="00062867" w:rsidRDefault="006314F6" w:rsidP="006314F6">
      <w:pPr>
        <w:rPr>
          <w:rFonts w:cs="Times New Roman"/>
          <w:szCs w:val="24"/>
        </w:rPr>
      </w:pPr>
      <w:r w:rsidRPr="00062867">
        <w:rPr>
          <w:rFonts w:cs="Times New Roman"/>
          <w:szCs w:val="24"/>
        </w:rPr>
        <w:t>Добавив объект на слайд, вы можете изменить его параметры, среди которых есть как индивидуальные, присущие только данной категории объектов, так и стандартные: размер, положение, порядок отображения (передний или задний план), а также длител</w:t>
      </w:r>
      <w:r w:rsidRPr="00062867">
        <w:rPr>
          <w:rFonts w:cs="Times New Roman"/>
          <w:szCs w:val="24"/>
        </w:rPr>
        <w:t>ь</w:t>
      </w:r>
      <w:r w:rsidRPr="00062867">
        <w:rPr>
          <w:rFonts w:cs="Times New Roman"/>
          <w:szCs w:val="24"/>
        </w:rPr>
        <w:t>ность. Она регулируется на временной шкале кадра, где каждому элементу присваивается отдельная дорожка – с их помощью можно настроить время появления и завершения. Здесь же стоит повторить, что в слайде может быть несколько кадров – это позволяет со</w:t>
      </w:r>
      <w:r w:rsidRPr="00062867">
        <w:rPr>
          <w:rFonts w:cs="Times New Roman"/>
          <w:szCs w:val="24"/>
        </w:rPr>
        <w:t>з</w:t>
      </w:r>
      <w:r w:rsidRPr="00062867">
        <w:rPr>
          <w:rFonts w:cs="Times New Roman"/>
          <w:szCs w:val="24"/>
        </w:rPr>
        <w:t>давать анимационные эффекты и может быть полезно в некоторых других случаях, н</w:t>
      </w:r>
      <w:r w:rsidRPr="00062867">
        <w:rPr>
          <w:rFonts w:cs="Times New Roman"/>
          <w:szCs w:val="24"/>
        </w:rPr>
        <w:t>а</w:t>
      </w:r>
      <w:r w:rsidRPr="00062867">
        <w:rPr>
          <w:rFonts w:cs="Times New Roman"/>
          <w:szCs w:val="24"/>
        </w:rPr>
        <w:t>пример при добавлении нескольких вариантов завершения слайда.</w:t>
      </w:r>
    </w:p>
    <w:p w:rsidR="006314F6" w:rsidRDefault="006314F6" w:rsidP="006314F6">
      <w:pPr>
        <w:jc w:val="center"/>
      </w:pPr>
      <w:r w:rsidRPr="006314F6">
        <w:rPr>
          <w:noProof/>
          <w:lang w:eastAsia="ru-RU"/>
        </w:rPr>
        <w:drawing>
          <wp:inline distT="0" distB="0" distL="0" distR="0">
            <wp:extent cx="4572000" cy="825500"/>
            <wp:effectExtent l="19050" t="0" r="0" b="0"/>
            <wp:docPr id="9" name="Рисунок 9" descr="http://www.softkey.info/images/upload/2084874/48487d52692f0ac65ebb53508c8a68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oftkey.info/images/upload/2084874/48487d52692f0ac65ebb53508c8a684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F6" w:rsidRDefault="006314F6" w:rsidP="006314F6">
      <w:pPr>
        <w:jc w:val="center"/>
        <w:rPr>
          <w:rFonts w:cs="Times New Roman"/>
          <w:szCs w:val="24"/>
        </w:rPr>
      </w:pPr>
      <w:r w:rsidRPr="006314F6">
        <w:rPr>
          <w:rFonts w:cs="Times New Roman"/>
          <w:szCs w:val="24"/>
        </w:rPr>
        <w:t>Рис. 7. Панель кадров на слайде</w:t>
      </w:r>
    </w:p>
    <w:p w:rsidR="003E30C4" w:rsidRDefault="003E30C4" w:rsidP="006314F6">
      <w:pPr>
        <w:jc w:val="center"/>
        <w:rPr>
          <w:rFonts w:cs="Times New Roman"/>
          <w:szCs w:val="24"/>
        </w:rPr>
      </w:pPr>
      <w:r w:rsidRPr="003E30C4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4572000" cy="869950"/>
            <wp:effectExtent l="19050" t="0" r="0" b="0"/>
            <wp:docPr id="8" name="Рисунок 8" descr="http://www.softkey.info/images/upload/2084874/39200e2bf015af37ba693b4924ca4a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oftkey.info/images/upload/2084874/39200e2bf015af37ba693b4924ca4a5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C4" w:rsidRDefault="003E30C4" w:rsidP="006314F6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8. Временная шкала</w:t>
      </w:r>
    </w:p>
    <w:p w:rsidR="00A354F1" w:rsidRDefault="00945F51" w:rsidP="00945F51">
      <w:pPr>
        <w:pStyle w:val="2"/>
      </w:pPr>
      <w:r>
        <w:t>Использование встроенных объектов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945F51">
        <w:rPr>
          <w:rStyle w:val="a7"/>
          <w:b w:val="0"/>
        </w:rPr>
        <w:t>Встроенные объекты</w:t>
      </w:r>
      <w:r w:rsidRPr="0045154D">
        <w:t xml:space="preserve"> электронного учебника </w:t>
      </w:r>
      <w:proofErr w:type="spellStart"/>
      <w:r w:rsidRPr="0045154D">
        <w:t>CourseLab</w:t>
      </w:r>
      <w:proofErr w:type="spellEnd"/>
      <w:r w:rsidRPr="0045154D">
        <w:t xml:space="preserve"> - это базовые объекты, к</w:t>
      </w:r>
      <w:r w:rsidRPr="0045154D">
        <w:t>о</w:t>
      </w:r>
      <w:r w:rsidRPr="0045154D">
        <w:t xml:space="preserve">торые используются чаще всего и встроены в саму программу </w:t>
      </w:r>
      <w:proofErr w:type="spellStart"/>
      <w:r w:rsidRPr="0045154D">
        <w:t>CourseLab</w:t>
      </w:r>
      <w:proofErr w:type="spellEnd"/>
      <w:r w:rsidRPr="0045154D">
        <w:t xml:space="preserve">. Фактически, вы можете создать полноценный учебный модуль, используя только эти объекты. В их число входят: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45154D">
        <w:t xml:space="preserve">- текст (включая таблицы)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45154D">
        <w:t xml:space="preserve">- картинки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45154D">
        <w:t xml:space="preserve">Поскольку эти объекты используются чаще всего, механизм вставки этих объектов упрощен - их можно вставить через соответствующие команды меню редактора, а кнопки их вставки вынесены в панель инструментов. </w:t>
      </w:r>
    </w:p>
    <w:p w:rsidR="00A354F1" w:rsidRDefault="00945F51" w:rsidP="00945F51">
      <w:pPr>
        <w:pStyle w:val="2"/>
      </w:pPr>
      <w:r>
        <w:lastRenderedPageBreak/>
        <w:t>Использование сложных объектов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BE7C51">
        <w:rPr>
          <w:rStyle w:val="a7"/>
        </w:rPr>
        <w:t>Сложные объекты</w:t>
      </w:r>
      <w:r w:rsidRPr="0045154D">
        <w:t xml:space="preserve"> электронного учебника </w:t>
      </w:r>
      <w:proofErr w:type="spellStart"/>
      <w:r w:rsidRPr="0045154D">
        <w:t>CourseLab</w:t>
      </w:r>
      <w:proofErr w:type="spellEnd"/>
      <w:r w:rsidRPr="0045154D">
        <w:t xml:space="preserve"> - все прочие объекты из библиотеки объектов, загружаемые в </w:t>
      </w:r>
      <w:proofErr w:type="spellStart"/>
      <w:r w:rsidRPr="0045154D">
        <w:t>CourseLab</w:t>
      </w:r>
      <w:proofErr w:type="spellEnd"/>
      <w:r w:rsidRPr="0045154D">
        <w:t xml:space="preserve"> через открытый объектный интерфейс.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BE7C51">
        <w:rPr>
          <w:rStyle w:val="a7"/>
          <w:b w:val="0"/>
        </w:rPr>
        <w:t>Текст</w:t>
      </w:r>
      <w:r w:rsidRPr="0045154D">
        <w:t xml:space="preserve"> - встроенный в редактор объект, предназначенный для создания на кадре о</w:t>
      </w:r>
      <w:r w:rsidRPr="0045154D">
        <w:t>б</w:t>
      </w:r>
      <w:r w:rsidRPr="0045154D">
        <w:t xml:space="preserve">ластей с форматированным текстом и таблиц.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proofErr w:type="spellStart"/>
      <w:r w:rsidRPr="0045154D">
        <w:t>Автофигуры</w:t>
      </w:r>
      <w:proofErr w:type="spellEnd"/>
      <w:r w:rsidRPr="0045154D">
        <w:t xml:space="preserve"> </w:t>
      </w:r>
      <w:proofErr w:type="spellStart"/>
      <w:r w:rsidRPr="0045154D">
        <w:t>CourseLab</w:t>
      </w:r>
      <w:proofErr w:type="spellEnd"/>
      <w:r w:rsidRPr="0045154D">
        <w:t xml:space="preserve"> – набор специальных объектов, представляющих собой векторные примитивы (стрелки, звезды, ленты, прямоугольники и т.п.). Благодаря своей векторной структуре </w:t>
      </w:r>
      <w:proofErr w:type="spellStart"/>
      <w:r w:rsidRPr="0045154D">
        <w:t>автофигуры</w:t>
      </w:r>
      <w:proofErr w:type="spellEnd"/>
      <w:r w:rsidRPr="0045154D">
        <w:t xml:space="preserve"> могут растягиваться и сжиматься до любых размеров, не теряя качества и формы. Объекты этой группы доступны через </w:t>
      </w:r>
      <w:r w:rsidRPr="004A42E0">
        <w:rPr>
          <w:b/>
          <w:i/>
        </w:rPr>
        <w:t>Панель задач редактора</w:t>
      </w:r>
      <w:r w:rsidRPr="0045154D">
        <w:t xml:space="preserve">, где для них выделен специальный раздел. Для вставки </w:t>
      </w:r>
      <w:proofErr w:type="spellStart"/>
      <w:r w:rsidRPr="0045154D">
        <w:t>автофигуры</w:t>
      </w:r>
      <w:proofErr w:type="spellEnd"/>
      <w:r w:rsidRPr="0045154D">
        <w:t xml:space="preserve"> при создании эле</w:t>
      </w:r>
      <w:r w:rsidRPr="0045154D">
        <w:t>к</w:t>
      </w:r>
      <w:r w:rsidRPr="0045154D">
        <w:t xml:space="preserve">тронного учебника </w:t>
      </w:r>
      <w:proofErr w:type="spellStart"/>
      <w:r w:rsidRPr="0045154D">
        <w:t>CourseLab</w:t>
      </w:r>
      <w:proofErr w:type="spellEnd"/>
      <w:r w:rsidRPr="0045154D">
        <w:t xml:space="preserve"> выберите нужную вкладку в разделе </w:t>
      </w:r>
      <w:r w:rsidR="004A42E0" w:rsidRPr="004A42E0">
        <w:rPr>
          <w:i/>
        </w:rPr>
        <w:t>«</w:t>
      </w:r>
      <w:proofErr w:type="spellStart"/>
      <w:r w:rsidRPr="004A42E0">
        <w:rPr>
          <w:i/>
        </w:rPr>
        <w:t>Автофигуры</w:t>
      </w:r>
      <w:proofErr w:type="spellEnd"/>
      <w:r w:rsidR="004A42E0" w:rsidRPr="004A42E0">
        <w:rPr>
          <w:i/>
        </w:rPr>
        <w:t>»</w:t>
      </w:r>
      <w:r w:rsidRPr="004A42E0">
        <w:rPr>
          <w:i/>
        </w:rPr>
        <w:t xml:space="preserve"> </w:t>
      </w:r>
      <w:r w:rsidRPr="004A42E0">
        <w:rPr>
          <w:b/>
          <w:i/>
        </w:rPr>
        <w:t>Панели задач</w:t>
      </w:r>
      <w:r w:rsidRPr="0045154D">
        <w:t xml:space="preserve"> и щелкните дважды мышью </w:t>
      </w:r>
      <w:proofErr w:type="gramStart"/>
      <w:r w:rsidRPr="0045154D">
        <w:t>на</w:t>
      </w:r>
      <w:proofErr w:type="gramEnd"/>
      <w:r w:rsidRPr="0045154D">
        <w:t xml:space="preserve"> нужной </w:t>
      </w:r>
      <w:proofErr w:type="spellStart"/>
      <w:r w:rsidRPr="0045154D">
        <w:t>автофигуре</w:t>
      </w:r>
      <w:proofErr w:type="spellEnd"/>
      <w:r w:rsidRPr="0045154D">
        <w:t xml:space="preserve">.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45154D">
        <w:t xml:space="preserve">Обычно не требуется специальной вставки таблицы в электронный учебник </w:t>
      </w:r>
      <w:proofErr w:type="spellStart"/>
      <w:r w:rsidRPr="0045154D">
        <w:t>CourseLab</w:t>
      </w:r>
      <w:proofErr w:type="spellEnd"/>
      <w:r w:rsidRPr="0045154D">
        <w:t>. Правда, иногда таблица вставляется некорректно. Поэтому и надо знать</w:t>
      </w:r>
      <w:r w:rsidR="00BE7C51">
        <w:t>,</w:t>
      </w:r>
      <w:r w:rsidRPr="0045154D">
        <w:t xml:space="preserve"> как это сделать с помощью инструментов </w:t>
      </w:r>
      <w:proofErr w:type="spellStart"/>
      <w:r w:rsidRPr="0045154D">
        <w:t>CourseLab</w:t>
      </w:r>
      <w:proofErr w:type="spellEnd"/>
      <w:r w:rsidRPr="0045154D">
        <w:t xml:space="preserve">.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45154D">
        <w:t xml:space="preserve">Для вставки таблицы при создании электронного учебника </w:t>
      </w:r>
      <w:proofErr w:type="spellStart"/>
      <w:r w:rsidRPr="0045154D">
        <w:t>CourseLab</w:t>
      </w:r>
      <w:proofErr w:type="spellEnd"/>
      <w:r w:rsidRPr="0045154D">
        <w:t xml:space="preserve"> нажмите в окне редактирования текста кнопку </w:t>
      </w:r>
      <w:r w:rsidRPr="004A42E0">
        <w:rPr>
          <w:i/>
        </w:rPr>
        <w:t>«Добавить таблицу»</w:t>
      </w:r>
      <w:r w:rsidRPr="0045154D">
        <w:t>. В открывшемся диалоге свойств таблицы укажите необходимое количество рядов и столбцов и прочие необход</w:t>
      </w:r>
      <w:r w:rsidRPr="0045154D">
        <w:t>и</w:t>
      </w:r>
      <w:r w:rsidRPr="0045154D">
        <w:t>мые параметры таблицы. После нажатия кнопки ОК таблица появится в окне редактир</w:t>
      </w:r>
      <w:r w:rsidRPr="0045154D">
        <w:t>о</w:t>
      </w:r>
      <w:r w:rsidRPr="0045154D">
        <w:t>вания текстового блока. Надписи в ячейки таблицы вставляются непосредственно в реж</w:t>
      </w:r>
      <w:r w:rsidRPr="0045154D">
        <w:t>и</w:t>
      </w:r>
      <w:r w:rsidRPr="0045154D">
        <w:t xml:space="preserve">ме редактирования. Для того чтобы уже после вставки таблицы изменить ее параметры при создании электронного учебника </w:t>
      </w:r>
      <w:proofErr w:type="spellStart"/>
      <w:r w:rsidRPr="0045154D">
        <w:t>CourseLab</w:t>
      </w:r>
      <w:proofErr w:type="spellEnd"/>
      <w:r w:rsidRPr="0045154D">
        <w:t>, нажмите правой кнопкой мыши на л</w:t>
      </w:r>
      <w:r w:rsidRPr="0045154D">
        <w:t>ю</w:t>
      </w:r>
      <w:r w:rsidRPr="0045154D">
        <w:t xml:space="preserve">бой границе таблицы и выберите в открывшемся контекстном меню команду </w:t>
      </w:r>
      <w:r w:rsidRPr="004A42E0">
        <w:rPr>
          <w:i/>
        </w:rPr>
        <w:t>«Править таблицу»</w:t>
      </w:r>
      <w:r w:rsidRPr="0045154D">
        <w:t xml:space="preserve">. Заметьте также, что рядом с кнопкой </w:t>
      </w:r>
      <w:r w:rsidRPr="004A42E0">
        <w:rPr>
          <w:i/>
        </w:rPr>
        <w:t>«Добавить таблицу»</w:t>
      </w:r>
      <w:r w:rsidRPr="0045154D">
        <w:t xml:space="preserve"> расположены кно</w:t>
      </w:r>
      <w:r w:rsidRPr="0045154D">
        <w:t>п</w:t>
      </w:r>
      <w:r w:rsidRPr="0045154D">
        <w:t xml:space="preserve">ки для быстрого добавления и удаления строк и столбцов редактируемой таблицы. Если вы хотите изменить параметры только одной ячейки таблицы при создании электронного учебника </w:t>
      </w:r>
      <w:proofErr w:type="spellStart"/>
      <w:r w:rsidRPr="0045154D">
        <w:t>CourseLab</w:t>
      </w:r>
      <w:proofErr w:type="spellEnd"/>
      <w:r w:rsidRPr="0045154D">
        <w:t>, нажмите правой кнопкой мыши на любой границе таблицы и выб</w:t>
      </w:r>
      <w:r w:rsidRPr="0045154D">
        <w:t>е</w:t>
      </w:r>
      <w:r w:rsidRPr="0045154D">
        <w:t xml:space="preserve">рите в открывшемся контекстном меню команду </w:t>
      </w:r>
      <w:r w:rsidRPr="004A42E0">
        <w:rPr>
          <w:i/>
        </w:rPr>
        <w:t>«Править ячейки»</w:t>
      </w:r>
      <w:r w:rsidRPr="0045154D">
        <w:t xml:space="preserve">.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45154D">
        <w:t>Помимо просто, статичного текста вы можете вставить и динамический текст с разными эффектами</w:t>
      </w:r>
      <w:r w:rsidR="004A42E0">
        <w:t xml:space="preserve"> (например,</w:t>
      </w:r>
      <w:r w:rsidRPr="0045154D">
        <w:t xml:space="preserve"> эффект пишущей машинки</w:t>
      </w:r>
      <w:r w:rsidR="004A42E0">
        <w:t>)</w:t>
      </w:r>
      <w:r w:rsidRPr="0045154D">
        <w:t xml:space="preserve">. В </w:t>
      </w:r>
      <w:proofErr w:type="spellStart"/>
      <w:r w:rsidRPr="0045154D">
        <w:t>CourseLab</w:t>
      </w:r>
      <w:proofErr w:type="spellEnd"/>
      <w:r w:rsidRPr="0045154D">
        <w:t xml:space="preserve"> текстовый блок представлен несколькими типами объектов. Рассмотрим добавление текстового блока при создании электронного учебника в </w:t>
      </w:r>
      <w:proofErr w:type="spellStart"/>
      <w:r w:rsidRPr="0045154D">
        <w:t>CourseLab</w:t>
      </w:r>
      <w:proofErr w:type="spellEnd"/>
      <w:r w:rsidRPr="0045154D">
        <w:t xml:space="preserve"> на примере текстового блока с тенью.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45154D">
        <w:t>Текстовый бокс с тенью</w:t>
      </w:r>
      <w:r w:rsidR="00BE7C51">
        <w:t xml:space="preserve"> </w:t>
      </w:r>
      <w:r w:rsidRPr="0045154D">
        <w:t>позволяет разместить нужный Вам текст в боксе с изм</w:t>
      </w:r>
      <w:r w:rsidRPr="0045154D">
        <w:t>е</w:t>
      </w:r>
      <w:r w:rsidRPr="0045154D">
        <w:t xml:space="preserve">няемыми параметрами внешнего вида (включая наличие и характер тени). В отличие от </w:t>
      </w:r>
      <w:r w:rsidRPr="0045154D">
        <w:lastRenderedPageBreak/>
        <w:t>обычного текстового блока, текстовый бокс позволяет использовать эффекты для появл</w:t>
      </w:r>
      <w:r w:rsidRPr="0045154D">
        <w:t>е</w:t>
      </w:r>
      <w:r w:rsidRPr="0045154D">
        <w:t xml:space="preserve">ния текста.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45154D">
        <w:t xml:space="preserve">При создании электронного </w:t>
      </w:r>
      <w:r w:rsidR="00BE7C51">
        <w:t>курса</w:t>
      </w:r>
      <w:r w:rsidRPr="0045154D">
        <w:t xml:space="preserve"> в </w:t>
      </w:r>
      <w:proofErr w:type="spellStart"/>
      <w:r w:rsidRPr="0045154D">
        <w:t>CourseLab</w:t>
      </w:r>
      <w:proofErr w:type="spellEnd"/>
      <w:r w:rsidRPr="0045154D">
        <w:t xml:space="preserve"> добавьте объект текстового блока на кадр. Далее введите текст бокса. Если нужно, измените отбивку текста - расстояние от границы бокса до текста. По умолчанию этот параметр равен 20 пикселям. 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</w:pPr>
      <w:r w:rsidRPr="0045154D">
        <w:t xml:space="preserve">При создании электронного </w:t>
      </w:r>
      <w:r w:rsidR="00BE7C51">
        <w:t>курса</w:t>
      </w:r>
      <w:r w:rsidRPr="0045154D">
        <w:t xml:space="preserve"> в </w:t>
      </w:r>
      <w:proofErr w:type="spellStart"/>
      <w:r w:rsidRPr="0045154D">
        <w:t>CourseLab</w:t>
      </w:r>
      <w:proofErr w:type="spellEnd"/>
      <w:r w:rsidRPr="0045154D">
        <w:t xml:space="preserve"> вы также можете изменить цвет з</w:t>
      </w:r>
      <w:r w:rsidRPr="0045154D">
        <w:t>а</w:t>
      </w:r>
      <w:r w:rsidRPr="0045154D">
        <w:t>ливки основного бокса и прозрачность (плотность) основного бокса. Плотность 100% (значение по умолчанию) соответствует полностью непрозрачному боксу, 0% - соверше</w:t>
      </w:r>
      <w:r w:rsidRPr="0045154D">
        <w:t>н</w:t>
      </w:r>
      <w:r w:rsidRPr="0045154D">
        <w:t xml:space="preserve">но невидимому. На закладке </w:t>
      </w:r>
      <w:r w:rsidRPr="004A42E0">
        <w:rPr>
          <w:i/>
        </w:rPr>
        <w:t>«Тень»</w:t>
      </w:r>
      <w:r w:rsidRPr="0045154D">
        <w:t xml:space="preserve"> выставляются параметры показа тени. Ключевым я</w:t>
      </w:r>
      <w:r w:rsidRPr="0045154D">
        <w:t>в</w:t>
      </w:r>
      <w:r w:rsidRPr="0045154D">
        <w:t xml:space="preserve">ляется маркер </w:t>
      </w:r>
      <w:r w:rsidR="00BE7C51" w:rsidRPr="004A42E0">
        <w:rPr>
          <w:i/>
        </w:rPr>
        <w:t>«</w:t>
      </w:r>
      <w:r w:rsidRPr="004A42E0">
        <w:rPr>
          <w:i/>
        </w:rPr>
        <w:t>Добавлять тень бокса</w:t>
      </w:r>
      <w:r w:rsidR="00BE7C51" w:rsidRPr="004A42E0">
        <w:rPr>
          <w:i/>
        </w:rPr>
        <w:t>»</w:t>
      </w:r>
      <w:r w:rsidRPr="0045154D">
        <w:t>. Если он не установлен, то все остальные пар</w:t>
      </w:r>
      <w:r w:rsidRPr="0045154D">
        <w:t>а</w:t>
      </w:r>
      <w:r w:rsidRPr="0045154D">
        <w:t xml:space="preserve">метры этой закладки закрыты для редактирования. На закладке </w:t>
      </w:r>
      <w:r w:rsidRPr="004A42E0">
        <w:rPr>
          <w:i/>
        </w:rPr>
        <w:t>«Эффекты»</w:t>
      </w:r>
      <w:r w:rsidRPr="0045154D">
        <w:t xml:space="preserve"> Вы можете включить посимвольный показ текста основного бокса. В этом случае вы можете регул</w:t>
      </w:r>
      <w:r w:rsidRPr="0045154D">
        <w:t>и</w:t>
      </w:r>
      <w:r w:rsidRPr="0045154D">
        <w:t>ровать скорость появления текста. Добавление текстового блока при создании электро</w:t>
      </w:r>
      <w:r w:rsidRPr="0045154D">
        <w:t>н</w:t>
      </w:r>
      <w:r w:rsidRPr="0045154D">
        <w:t xml:space="preserve">ного учебника в </w:t>
      </w:r>
      <w:proofErr w:type="spellStart"/>
      <w:r w:rsidRPr="0045154D">
        <w:t>CourseLab</w:t>
      </w:r>
      <w:proofErr w:type="spellEnd"/>
      <w:r w:rsidRPr="0045154D">
        <w:t xml:space="preserve"> имеет своё ограничение: тень может быть показана корректно в браузере </w:t>
      </w:r>
      <w:proofErr w:type="spellStart"/>
      <w:r w:rsidRPr="0045154D">
        <w:t>Internet</w:t>
      </w:r>
      <w:proofErr w:type="spellEnd"/>
      <w:r w:rsidRPr="0045154D">
        <w:t xml:space="preserve"> </w:t>
      </w:r>
      <w:proofErr w:type="spellStart"/>
      <w:r w:rsidRPr="0045154D">
        <w:t>Explorer</w:t>
      </w:r>
      <w:proofErr w:type="spellEnd"/>
      <w:r w:rsidRPr="0045154D">
        <w:t xml:space="preserve"> версии 5.5 и выше. В более старых версиях браузера возможны отклонения от правильного показа. На это ограничение указывают разработчики пр</w:t>
      </w:r>
      <w:r w:rsidRPr="0045154D">
        <w:t>о</w:t>
      </w:r>
      <w:r w:rsidRPr="0045154D">
        <w:t>граммы.</w:t>
      </w:r>
    </w:p>
    <w:p w:rsidR="00945F51" w:rsidRPr="0045154D" w:rsidRDefault="00945F51" w:rsidP="00945F51">
      <w:pPr>
        <w:pStyle w:val="a6"/>
        <w:spacing w:before="0" w:beforeAutospacing="0" w:after="0" w:afterAutospacing="0" w:line="360" w:lineRule="auto"/>
        <w:rPr>
          <w:lang w:val="en-US"/>
        </w:rPr>
      </w:pPr>
      <w:r w:rsidRPr="0045154D">
        <w:t xml:space="preserve">Помимо динамического текста можно при создании электронного учебника в </w:t>
      </w:r>
      <w:proofErr w:type="spellStart"/>
      <w:r w:rsidRPr="0045154D">
        <w:t>CourseLab</w:t>
      </w:r>
      <w:proofErr w:type="spellEnd"/>
      <w:r w:rsidRPr="0045154D">
        <w:t xml:space="preserve"> вставить и динамические списки. Также как и текстовых блоков, списки могут быть разных видов, которые отличаются дизайном и механизмом. Списки</w:t>
      </w:r>
      <w:r w:rsidRPr="0045154D">
        <w:rPr>
          <w:lang w:val="en-US"/>
        </w:rPr>
        <w:t xml:space="preserve"> </w:t>
      </w:r>
      <w:proofErr w:type="spellStart"/>
      <w:r w:rsidRPr="0045154D">
        <w:rPr>
          <w:lang w:val="en-US"/>
        </w:rPr>
        <w:t>CourseLab</w:t>
      </w:r>
      <w:proofErr w:type="spellEnd"/>
      <w:r w:rsidRPr="0045154D">
        <w:rPr>
          <w:lang w:val="en-US"/>
        </w:rPr>
        <w:t xml:space="preserve"> Si</w:t>
      </w:r>
      <w:r w:rsidRPr="0045154D">
        <w:rPr>
          <w:lang w:val="en-US"/>
        </w:rPr>
        <w:t>m</w:t>
      </w:r>
      <w:r w:rsidRPr="0045154D">
        <w:rPr>
          <w:lang w:val="en-US"/>
        </w:rPr>
        <w:t xml:space="preserve">ple, Bulleted </w:t>
      </w:r>
      <w:r w:rsidRPr="0045154D">
        <w:t>корректно</w:t>
      </w:r>
      <w:r w:rsidRPr="0045154D">
        <w:rPr>
          <w:lang w:val="en-US"/>
        </w:rPr>
        <w:t xml:space="preserve"> </w:t>
      </w:r>
      <w:r w:rsidRPr="0045154D">
        <w:t>работают</w:t>
      </w:r>
      <w:r w:rsidRPr="0045154D">
        <w:rPr>
          <w:lang w:val="en-US"/>
        </w:rPr>
        <w:t xml:space="preserve"> </w:t>
      </w:r>
      <w:r w:rsidRPr="0045154D">
        <w:t>только</w:t>
      </w:r>
      <w:r w:rsidRPr="0045154D">
        <w:rPr>
          <w:lang w:val="en-US"/>
        </w:rPr>
        <w:t xml:space="preserve"> </w:t>
      </w:r>
      <w:r w:rsidRPr="0045154D">
        <w:t>в</w:t>
      </w:r>
      <w:r w:rsidRPr="0045154D">
        <w:rPr>
          <w:lang w:val="en-US"/>
        </w:rPr>
        <w:t xml:space="preserve"> Internet Explorer. </w:t>
      </w:r>
    </w:p>
    <w:p w:rsidR="00945F51" w:rsidRDefault="00945F51" w:rsidP="00945F51">
      <w:pPr>
        <w:pStyle w:val="a6"/>
        <w:spacing w:before="0" w:beforeAutospacing="0" w:after="0" w:afterAutospacing="0" w:line="360" w:lineRule="auto"/>
      </w:pPr>
      <w:r w:rsidRPr="0045154D">
        <w:t xml:space="preserve">Объекты Списки </w:t>
      </w:r>
      <w:proofErr w:type="spellStart"/>
      <w:r w:rsidRPr="0045154D">
        <w:t>CourseLab</w:t>
      </w:r>
      <w:proofErr w:type="spellEnd"/>
      <w:r w:rsidRPr="0045154D">
        <w:t xml:space="preserve"> используется при создании электронного </w:t>
      </w:r>
      <w:r w:rsidR="004A42E0">
        <w:t>курса</w:t>
      </w:r>
      <w:r w:rsidRPr="0045154D">
        <w:t xml:space="preserve"> обычно для создания списков утверждений, появляющихся по очереди. Состоит из элементов сп</w:t>
      </w:r>
      <w:r w:rsidRPr="0045154D">
        <w:t>и</w:t>
      </w:r>
      <w:r w:rsidRPr="0045154D">
        <w:t xml:space="preserve">ска </w:t>
      </w:r>
      <w:r w:rsidR="004A42E0" w:rsidRPr="004A42E0">
        <w:rPr>
          <w:i/>
        </w:rPr>
        <w:t>«</w:t>
      </w:r>
      <w:r w:rsidRPr="004A42E0">
        <w:rPr>
          <w:i/>
        </w:rPr>
        <w:t>Стандарт</w:t>
      </w:r>
      <w:r w:rsidR="004A42E0" w:rsidRPr="004A42E0">
        <w:rPr>
          <w:i/>
        </w:rPr>
        <w:t>»</w:t>
      </w:r>
      <w:r w:rsidRPr="0045154D">
        <w:t xml:space="preserve"> и содержит встроенные механизмы управлением показа элементов.</w:t>
      </w:r>
      <w:r w:rsidR="00BE7C51">
        <w:t xml:space="preserve"> </w:t>
      </w:r>
      <w:r w:rsidRPr="0045154D">
        <w:t xml:space="preserve">Из настроек </w:t>
      </w:r>
      <w:r w:rsidR="004A42E0">
        <w:t>с</w:t>
      </w:r>
      <w:r w:rsidRPr="0045154D">
        <w:t xml:space="preserve">писков </w:t>
      </w:r>
      <w:r w:rsidR="004A42E0">
        <w:t xml:space="preserve">в </w:t>
      </w:r>
      <w:proofErr w:type="spellStart"/>
      <w:r w:rsidRPr="0045154D">
        <w:t>CourseLab</w:t>
      </w:r>
      <w:proofErr w:type="spellEnd"/>
      <w:r w:rsidRPr="0045154D">
        <w:t xml:space="preserve"> имеется: цвет границы блок списка, тип маркера элемента списка, отбивки текста и расстояние между элементами списка (отбивка текста - рассто</w:t>
      </w:r>
      <w:r w:rsidRPr="0045154D">
        <w:t>я</w:t>
      </w:r>
      <w:r w:rsidRPr="0045154D">
        <w:t>ние от границы окна до текстового блока). И конечно, не забудьте при создании электро</w:t>
      </w:r>
      <w:r w:rsidRPr="0045154D">
        <w:t>н</w:t>
      </w:r>
      <w:r w:rsidRPr="0045154D">
        <w:t xml:space="preserve">ного </w:t>
      </w:r>
      <w:r w:rsidR="004A42E0">
        <w:t xml:space="preserve">курса </w:t>
      </w:r>
      <w:r w:rsidRPr="0045154D">
        <w:t xml:space="preserve">в </w:t>
      </w:r>
      <w:proofErr w:type="spellStart"/>
      <w:r w:rsidRPr="0045154D">
        <w:t>CourseLab</w:t>
      </w:r>
      <w:proofErr w:type="spellEnd"/>
      <w:r w:rsidRPr="0045154D">
        <w:t xml:space="preserve"> ввести текст элементов списка. Введите значение. Отбивка текста - расстояние от границы окна до текстового блока.</w:t>
      </w:r>
      <w:r w:rsidR="004A42E0">
        <w:t xml:space="preserve"> </w:t>
      </w:r>
      <w:r w:rsidRPr="0045154D">
        <w:t xml:space="preserve">Из настроек показа в диалоговом окне </w:t>
      </w:r>
      <w:r w:rsidRPr="004A42E0">
        <w:rPr>
          <w:i/>
        </w:rPr>
        <w:t>«Править объект»</w:t>
      </w:r>
      <w:r w:rsidRPr="0045154D">
        <w:t xml:space="preserve"> отметим, что объект </w:t>
      </w:r>
      <w:r w:rsidR="004A42E0" w:rsidRPr="004A42E0">
        <w:rPr>
          <w:i/>
        </w:rPr>
        <w:t>«</w:t>
      </w:r>
      <w:r w:rsidRPr="004A42E0">
        <w:rPr>
          <w:i/>
        </w:rPr>
        <w:t>Списки</w:t>
      </w:r>
      <w:r w:rsidR="004A42E0" w:rsidRPr="004A42E0">
        <w:rPr>
          <w:i/>
        </w:rPr>
        <w:t>»</w:t>
      </w:r>
      <w:r w:rsidRPr="0045154D">
        <w:t xml:space="preserve"> </w:t>
      </w:r>
      <w:proofErr w:type="spellStart"/>
      <w:r w:rsidRPr="0045154D">
        <w:t>CourseLab</w:t>
      </w:r>
      <w:proofErr w:type="spellEnd"/>
      <w:r w:rsidRPr="0045154D">
        <w:t xml:space="preserve"> может показывать элементы последовательно либо автоматически с настраиваемой временной задержкой, либо по ра</w:t>
      </w:r>
      <w:r w:rsidRPr="0045154D">
        <w:t>з</w:t>
      </w:r>
      <w:r w:rsidRPr="0045154D">
        <w:t>решению пользователя - по нажатию пользователем либо кнопки, либо текстовой ссылки.</w:t>
      </w:r>
    </w:p>
    <w:p w:rsidR="00945F51" w:rsidRDefault="00945F51" w:rsidP="00B9355A">
      <w:pPr>
        <w:pStyle w:val="a6"/>
        <w:spacing w:before="0" w:beforeAutospacing="0" w:after="0" w:afterAutospacing="0" w:line="360" w:lineRule="auto"/>
      </w:pPr>
      <w:r w:rsidRPr="0045154D">
        <w:t xml:space="preserve">Дополнительно объект имеет возможность закрыть переход на следующий слайд до тех пор, пока все элементы списка не будут показаны. Выберите закладку </w:t>
      </w:r>
      <w:r w:rsidRPr="004A42E0">
        <w:rPr>
          <w:i/>
        </w:rPr>
        <w:t>«Эффекты»</w:t>
      </w:r>
      <w:r w:rsidRPr="0045154D">
        <w:t xml:space="preserve"> в диалоговом окне </w:t>
      </w:r>
      <w:r w:rsidRPr="004A42E0">
        <w:rPr>
          <w:i/>
        </w:rPr>
        <w:t>«Править объект»</w:t>
      </w:r>
      <w:r w:rsidRPr="0045154D">
        <w:t>. В случае</w:t>
      </w:r>
      <w:proofErr w:type="gramStart"/>
      <w:r w:rsidR="004A42E0">
        <w:t>,</w:t>
      </w:r>
      <w:proofErr w:type="gramEnd"/>
      <w:r w:rsidRPr="0045154D">
        <w:t xml:space="preserve"> если маркер </w:t>
      </w:r>
      <w:r w:rsidR="004A42E0">
        <w:t>«</w:t>
      </w:r>
      <w:r w:rsidRPr="004A42E0">
        <w:rPr>
          <w:i/>
        </w:rPr>
        <w:t>Использовать эффекты</w:t>
      </w:r>
      <w:r w:rsidR="004A42E0">
        <w:rPr>
          <w:i/>
        </w:rPr>
        <w:t>»</w:t>
      </w:r>
      <w:r w:rsidRPr="0045154D">
        <w:t xml:space="preserve"> </w:t>
      </w:r>
      <w:r w:rsidRPr="0045154D">
        <w:lastRenderedPageBreak/>
        <w:t>установлен, Вы можете выбрать любой из стандартных для всех объектов эффектов поя</w:t>
      </w:r>
      <w:r w:rsidRPr="0045154D">
        <w:t>в</w:t>
      </w:r>
      <w:r w:rsidRPr="0045154D">
        <w:t>ления. Время появления задается в секундах. Эффектов списков при создании электро</w:t>
      </w:r>
      <w:r w:rsidRPr="0045154D">
        <w:t>н</w:t>
      </w:r>
      <w:r w:rsidRPr="0045154D">
        <w:t xml:space="preserve">ного учебника в </w:t>
      </w:r>
      <w:proofErr w:type="spellStart"/>
      <w:r w:rsidRPr="0045154D">
        <w:t>CourseLab</w:t>
      </w:r>
      <w:proofErr w:type="spellEnd"/>
      <w:r w:rsidRPr="0045154D">
        <w:t xml:space="preserve"> гораздо больше, чем эффектов текстовых блоков </w:t>
      </w:r>
      <w:proofErr w:type="spellStart"/>
      <w:r w:rsidRPr="0045154D">
        <w:t>CourseLab</w:t>
      </w:r>
      <w:proofErr w:type="spellEnd"/>
      <w:r w:rsidRPr="0045154D">
        <w:t>.</w:t>
      </w:r>
    </w:p>
    <w:p w:rsidR="002A412F" w:rsidRDefault="002A412F" w:rsidP="002A412F">
      <w:pPr>
        <w:pStyle w:val="2"/>
      </w:pPr>
      <w:r>
        <w:t>Внешние элементы</w:t>
      </w:r>
    </w:p>
    <w:p w:rsidR="002A412F" w:rsidRPr="0045154D" w:rsidRDefault="002A412F" w:rsidP="002A412F">
      <w:pPr>
        <w:pStyle w:val="a6"/>
        <w:spacing w:before="0" w:beforeAutospacing="0" w:after="0" w:afterAutospacing="0" w:line="360" w:lineRule="auto"/>
      </w:pPr>
      <w:r w:rsidRPr="0045154D">
        <w:t xml:space="preserve">К внешним элементам можно отнести объекты </w:t>
      </w:r>
      <w:proofErr w:type="spellStart"/>
      <w:r w:rsidRPr="0045154D">
        <w:t>CourseLab</w:t>
      </w:r>
      <w:proofErr w:type="spellEnd"/>
      <w:r w:rsidRPr="0045154D">
        <w:t xml:space="preserve"> </w:t>
      </w:r>
      <w:r w:rsidR="004A42E0" w:rsidRPr="004A42E0">
        <w:rPr>
          <w:i/>
        </w:rPr>
        <w:t>«</w:t>
      </w:r>
      <w:r w:rsidRPr="004A42E0">
        <w:rPr>
          <w:i/>
        </w:rPr>
        <w:t>Внешний файл</w:t>
      </w:r>
      <w:r w:rsidR="004A42E0" w:rsidRPr="004A42E0">
        <w:rPr>
          <w:i/>
        </w:rPr>
        <w:t>»</w:t>
      </w:r>
      <w:r w:rsidRPr="004A42E0">
        <w:rPr>
          <w:i/>
        </w:rPr>
        <w:t xml:space="preserve"> и </w:t>
      </w:r>
      <w:r w:rsidR="004A42E0" w:rsidRPr="004A42E0">
        <w:rPr>
          <w:i/>
        </w:rPr>
        <w:t>«</w:t>
      </w:r>
      <w:r w:rsidRPr="004A42E0">
        <w:rPr>
          <w:i/>
        </w:rPr>
        <w:t>Внешний URL</w:t>
      </w:r>
      <w:r w:rsidR="004A42E0" w:rsidRPr="004A42E0">
        <w:rPr>
          <w:i/>
        </w:rPr>
        <w:t>»</w:t>
      </w:r>
      <w:r w:rsidRPr="004A42E0">
        <w:rPr>
          <w:i/>
        </w:rPr>
        <w:t xml:space="preserve"> (т.е. интернет ссылка)</w:t>
      </w:r>
      <w:r w:rsidRPr="0045154D">
        <w:t xml:space="preserve"> </w:t>
      </w:r>
    </w:p>
    <w:p w:rsidR="002A412F" w:rsidRPr="0045154D" w:rsidRDefault="002A412F" w:rsidP="00494133">
      <w:pPr>
        <w:pStyle w:val="a6"/>
        <w:spacing w:before="0" w:beforeAutospacing="0" w:after="0" w:afterAutospacing="0" w:line="360" w:lineRule="auto"/>
      </w:pPr>
      <w:r w:rsidRPr="0045154D">
        <w:t xml:space="preserve">Объект </w:t>
      </w:r>
      <w:r w:rsidR="001D6B9B" w:rsidRPr="001D6B9B">
        <w:rPr>
          <w:i/>
        </w:rPr>
        <w:t>«</w:t>
      </w:r>
      <w:r w:rsidRPr="001D6B9B">
        <w:rPr>
          <w:i/>
        </w:rPr>
        <w:t>Внешний файл</w:t>
      </w:r>
      <w:r w:rsidR="001D6B9B" w:rsidRPr="001D6B9B">
        <w:rPr>
          <w:i/>
        </w:rPr>
        <w:t>»</w:t>
      </w:r>
      <w:r w:rsidRPr="0045154D">
        <w:t xml:space="preserve"> при создании электронного учебника </w:t>
      </w:r>
      <w:proofErr w:type="spellStart"/>
      <w:r w:rsidRPr="0045154D">
        <w:t>CourseLab</w:t>
      </w:r>
      <w:proofErr w:type="spellEnd"/>
      <w:r w:rsidRPr="0045154D">
        <w:t xml:space="preserve"> предн</w:t>
      </w:r>
      <w:r w:rsidRPr="0045154D">
        <w:t>а</w:t>
      </w:r>
      <w:r w:rsidRPr="0045154D">
        <w:t>значен для открытия в отдельном окне браузера внешнего файла (документа, картинки, ролика и т.п.). У объекта нет никаких ограничений на типы файлов - ограничения на о</w:t>
      </w:r>
      <w:r w:rsidRPr="0045154D">
        <w:t>т</w:t>
      </w:r>
      <w:r w:rsidRPr="0045154D">
        <w:t xml:space="preserve">крытие файлов есть у браузера. Вы можете открыть в отдельном окне браузера любой файл, который </w:t>
      </w:r>
      <w:r w:rsidR="00494133">
        <w:t>может открыть Ваш браузер</w:t>
      </w:r>
      <w:r w:rsidRPr="0045154D">
        <w:t>. Тем не менее, для некоторых известных т</w:t>
      </w:r>
      <w:r w:rsidRPr="0045154D">
        <w:t>и</w:t>
      </w:r>
      <w:r w:rsidRPr="0045154D">
        <w:t>пов файлов, объект может подставить в слайд обычно соответствующие этим файлам гр</w:t>
      </w:r>
      <w:r w:rsidRPr="0045154D">
        <w:t>а</w:t>
      </w:r>
      <w:r w:rsidRPr="0045154D">
        <w:t xml:space="preserve">фические иконки. Если тип документа не определен - будет показана иконка текстового документа. </w:t>
      </w:r>
    </w:p>
    <w:p w:rsidR="002A412F" w:rsidRPr="0045154D" w:rsidRDefault="002A412F" w:rsidP="002A412F">
      <w:pPr>
        <w:pStyle w:val="a6"/>
        <w:spacing w:before="0" w:beforeAutospacing="0" w:after="0" w:afterAutospacing="0" w:line="360" w:lineRule="auto"/>
      </w:pPr>
      <w:r w:rsidRPr="0045154D">
        <w:t xml:space="preserve">После вставки объекта на кадр укажите путь к файлу, который Вы хотите открыть. После этого файл будет автоматически скопирован в директорию </w:t>
      </w:r>
      <w:proofErr w:type="spellStart"/>
      <w:r w:rsidRPr="00494133">
        <w:rPr>
          <w:b/>
        </w:rPr>
        <w:t>images</w:t>
      </w:r>
      <w:proofErr w:type="spellEnd"/>
      <w:r w:rsidRPr="0045154D">
        <w:t xml:space="preserve"> модуля. </w:t>
      </w:r>
    </w:p>
    <w:p w:rsidR="002A412F" w:rsidRPr="0045154D" w:rsidRDefault="002A412F" w:rsidP="002A412F">
      <w:pPr>
        <w:pStyle w:val="a6"/>
        <w:spacing w:before="0" w:beforeAutospacing="0" w:after="0" w:afterAutospacing="0" w:line="360" w:lineRule="auto"/>
      </w:pPr>
      <w:r w:rsidRPr="0045154D">
        <w:t xml:space="preserve">Введите текст пояснения к файлу и выберите способ открытия файла - он может быть открыт по нажатию мыши только на иконку, или только на текст пояснения, или как на иконку, так и на пояснение. </w:t>
      </w:r>
    </w:p>
    <w:p w:rsidR="002A412F" w:rsidRPr="0045154D" w:rsidRDefault="002A412F" w:rsidP="002A412F">
      <w:pPr>
        <w:pStyle w:val="a6"/>
        <w:spacing w:before="0" w:beforeAutospacing="0" w:after="0" w:afterAutospacing="0" w:line="360" w:lineRule="auto"/>
      </w:pPr>
      <w:r w:rsidRPr="0045154D">
        <w:t xml:space="preserve">Объект </w:t>
      </w:r>
      <w:r w:rsidR="00494133" w:rsidRPr="00494133">
        <w:rPr>
          <w:b/>
        </w:rPr>
        <w:t>«</w:t>
      </w:r>
      <w:r w:rsidRPr="00494133">
        <w:rPr>
          <w:b/>
        </w:rPr>
        <w:t>Внешний URL</w:t>
      </w:r>
      <w:r w:rsidR="00494133" w:rsidRPr="00494133">
        <w:rPr>
          <w:b/>
        </w:rPr>
        <w:t>»</w:t>
      </w:r>
      <w:r w:rsidRPr="0045154D">
        <w:t xml:space="preserve"> при создании электронного учебника </w:t>
      </w:r>
      <w:proofErr w:type="spellStart"/>
      <w:r w:rsidRPr="0045154D">
        <w:t>CourseLab</w:t>
      </w:r>
      <w:proofErr w:type="spellEnd"/>
      <w:r w:rsidRPr="0045154D">
        <w:t xml:space="preserve"> предн</w:t>
      </w:r>
      <w:r w:rsidRPr="0045154D">
        <w:t>а</w:t>
      </w:r>
      <w:r w:rsidRPr="0045154D">
        <w:t>значен для открытия в отдельном окне браузера внешней ссылки. Отличительной особе</w:t>
      </w:r>
      <w:r w:rsidRPr="0045154D">
        <w:t>н</w:t>
      </w:r>
      <w:r w:rsidRPr="0045154D">
        <w:t>ностью этого объекта является то, что Вы можете полностью управлять параметрами о</w:t>
      </w:r>
      <w:r w:rsidRPr="0045154D">
        <w:t>т</w:t>
      </w:r>
      <w:r w:rsidRPr="0045154D">
        <w:t xml:space="preserve">крываемого окна браузера - от его размеров до запрета полос прокрутки. </w:t>
      </w:r>
    </w:p>
    <w:p w:rsidR="002A412F" w:rsidRDefault="002A412F" w:rsidP="002A412F">
      <w:pPr>
        <w:pStyle w:val="2"/>
      </w:pPr>
      <w:r>
        <w:t>Всплывающее окно и Выноска</w:t>
      </w:r>
    </w:p>
    <w:p w:rsidR="006A383B" w:rsidRPr="0045154D" w:rsidRDefault="006A383B" w:rsidP="006A383B">
      <w:pPr>
        <w:pStyle w:val="a6"/>
        <w:spacing w:before="0" w:beforeAutospacing="0" w:after="0" w:afterAutospacing="0" w:line="360" w:lineRule="auto"/>
      </w:pPr>
      <w:r w:rsidRPr="0045154D">
        <w:t xml:space="preserve">Объекты типа </w:t>
      </w:r>
      <w:r w:rsidR="00494133" w:rsidRPr="00494133">
        <w:rPr>
          <w:i/>
        </w:rPr>
        <w:t>«</w:t>
      </w:r>
      <w:r w:rsidRPr="00494133">
        <w:rPr>
          <w:i/>
        </w:rPr>
        <w:t>Всплывающее окно</w:t>
      </w:r>
      <w:r w:rsidR="00494133" w:rsidRPr="00494133">
        <w:rPr>
          <w:i/>
        </w:rPr>
        <w:t>»</w:t>
      </w:r>
      <w:r w:rsidRPr="0045154D">
        <w:t xml:space="preserve"> используются при создании электронного </w:t>
      </w:r>
      <w:r w:rsidR="00553749">
        <w:t>ку</w:t>
      </w:r>
      <w:r w:rsidR="00553749">
        <w:t>р</w:t>
      </w:r>
      <w:r w:rsidR="00553749">
        <w:t>са</w:t>
      </w:r>
      <w:r w:rsidRPr="0045154D">
        <w:t xml:space="preserve"> в </w:t>
      </w:r>
      <w:proofErr w:type="spellStart"/>
      <w:r w:rsidRPr="0045154D">
        <w:t>CourseLab</w:t>
      </w:r>
      <w:proofErr w:type="spellEnd"/>
      <w:r w:rsidRPr="0045154D">
        <w:t xml:space="preserve"> для открытия разного рода пояснений к тексту слайда. Как правило, объем текста такого пояснения значительно больше, чем объем текста сходных по назначению объектов типа </w:t>
      </w:r>
      <w:r w:rsidRPr="00553749">
        <w:rPr>
          <w:i/>
        </w:rPr>
        <w:t>«Выноска»,</w:t>
      </w:r>
      <w:r w:rsidRPr="0045154D">
        <w:t xml:space="preserve"> поэтому этот объект обычно открывается по нажатию на ссы</w:t>
      </w:r>
      <w:r w:rsidRPr="0045154D">
        <w:t>л</w:t>
      </w:r>
      <w:r w:rsidRPr="0045154D">
        <w:t xml:space="preserve">ку или кнопку и не закрывается автоматически. В отличие от объектов типа </w:t>
      </w:r>
      <w:r w:rsidRPr="00553749">
        <w:rPr>
          <w:i/>
        </w:rPr>
        <w:t>«Выноска»,</w:t>
      </w:r>
      <w:r w:rsidRPr="0045154D">
        <w:t xml:space="preserve"> у всплывающего окна есть собственные механизмы закрытия. </w:t>
      </w:r>
    </w:p>
    <w:p w:rsidR="006A383B" w:rsidRPr="0045154D" w:rsidRDefault="006A383B" w:rsidP="006A383B">
      <w:pPr>
        <w:pStyle w:val="a6"/>
        <w:spacing w:before="0" w:beforeAutospacing="0" w:after="0" w:afterAutospacing="0" w:line="360" w:lineRule="auto"/>
      </w:pPr>
      <w:r w:rsidRPr="0045154D">
        <w:t xml:space="preserve">После вставки объекта на кадр при создании электронного учебника в </w:t>
      </w:r>
      <w:proofErr w:type="spellStart"/>
      <w:r w:rsidRPr="0045154D">
        <w:t>CourseLab</w:t>
      </w:r>
      <w:proofErr w:type="spellEnd"/>
      <w:r w:rsidRPr="0045154D">
        <w:t xml:space="preserve"> откройте диалоговое окно </w:t>
      </w:r>
      <w:r w:rsidRPr="00553749">
        <w:rPr>
          <w:i/>
        </w:rPr>
        <w:t>«Править объект»</w:t>
      </w:r>
      <w:r w:rsidRPr="0045154D">
        <w:t xml:space="preserve">. </w:t>
      </w:r>
    </w:p>
    <w:p w:rsidR="006A383B" w:rsidRPr="0045154D" w:rsidRDefault="006A383B" w:rsidP="006A383B">
      <w:pPr>
        <w:pStyle w:val="a6"/>
        <w:spacing w:before="0" w:beforeAutospacing="0" w:after="0" w:afterAutospacing="0" w:line="360" w:lineRule="auto"/>
      </w:pPr>
      <w:r w:rsidRPr="0045154D">
        <w:t xml:space="preserve">Мы можете изменить цветовую схему объекта, отбивки текста, заголовка окна и собственно основной текст окна. По умолчанию заголовок окна уже отцентрирован (т.е. </w:t>
      </w:r>
      <w:r w:rsidRPr="0045154D">
        <w:lastRenderedPageBreak/>
        <w:t>при его редактировании нет смысла дополнительно его центровать) и имеет шрифт, в</w:t>
      </w:r>
      <w:r w:rsidRPr="0045154D">
        <w:t>ы</w:t>
      </w:r>
      <w:r w:rsidRPr="0045154D">
        <w:t xml:space="preserve">ставленный по умолчанию для данного модуля - Вы можете изменить эти параметры при редактировании текста. </w:t>
      </w:r>
    </w:p>
    <w:p w:rsidR="006A383B" w:rsidRPr="0045154D" w:rsidRDefault="006A383B" w:rsidP="006A383B">
      <w:pPr>
        <w:pStyle w:val="a6"/>
        <w:spacing w:before="0" w:beforeAutospacing="0" w:after="0" w:afterAutospacing="0" w:line="360" w:lineRule="auto"/>
      </w:pPr>
      <w:r w:rsidRPr="0045154D">
        <w:t xml:space="preserve">Не забудьте </w:t>
      </w:r>
      <w:r>
        <w:t xml:space="preserve">при </w:t>
      </w:r>
      <w:r w:rsidRPr="0045154D">
        <w:t xml:space="preserve">создании электронного </w:t>
      </w:r>
      <w:r w:rsidR="00553749">
        <w:t>курса</w:t>
      </w:r>
      <w:r w:rsidRPr="0045154D">
        <w:t xml:space="preserve"> в </w:t>
      </w:r>
      <w:proofErr w:type="spellStart"/>
      <w:r w:rsidRPr="0045154D">
        <w:t>CourseLab</w:t>
      </w:r>
      <w:proofErr w:type="spellEnd"/>
      <w:r w:rsidRPr="0045154D">
        <w:t xml:space="preserve"> выбрать способ закр</w:t>
      </w:r>
      <w:r w:rsidRPr="0045154D">
        <w:t>ы</w:t>
      </w:r>
      <w:r w:rsidRPr="0045154D">
        <w:t xml:space="preserve">тия окна - окно может быть закрыто по нажатию мыши на иконку закрытия (похожую на обычную иконку закрытия окна в </w:t>
      </w:r>
      <w:proofErr w:type="spellStart"/>
      <w:r w:rsidRPr="0045154D">
        <w:t>Windows</w:t>
      </w:r>
      <w:proofErr w:type="spellEnd"/>
      <w:r w:rsidRPr="0045154D">
        <w:t>), или по нажатию мышью в любую точку окна. Заметьте, что Вы можете совсем не выбирать способ закрытия окна - но в этом случае предусмотреть способ его закрытия становится Вашей задачей. Поскольку данный объект имеет собственный механизм закрытия, он способен генерировать событие при собстве</w:t>
      </w:r>
      <w:r w:rsidRPr="0045154D">
        <w:t>н</w:t>
      </w:r>
      <w:r w:rsidRPr="0045154D">
        <w:t>ном закрытии, которое можно использовать при построении кадра для запуска различных действий. Как и выноску, всплывающее окно нужно программировать.</w:t>
      </w:r>
    </w:p>
    <w:p w:rsidR="006A383B" w:rsidRPr="0045154D" w:rsidRDefault="006A383B" w:rsidP="006A383B">
      <w:pPr>
        <w:pStyle w:val="a6"/>
        <w:spacing w:before="0" w:beforeAutospacing="0" w:after="0" w:afterAutospacing="0" w:line="360" w:lineRule="auto"/>
      </w:pPr>
      <w:r w:rsidRPr="0045154D">
        <w:t xml:space="preserve">Объекты типа </w:t>
      </w:r>
      <w:r w:rsidR="00553749" w:rsidRPr="00553749">
        <w:rPr>
          <w:i/>
        </w:rPr>
        <w:t>«</w:t>
      </w:r>
      <w:r w:rsidRPr="00553749">
        <w:rPr>
          <w:i/>
        </w:rPr>
        <w:t>Выноска</w:t>
      </w:r>
      <w:r w:rsidR="00553749" w:rsidRPr="00553749">
        <w:rPr>
          <w:i/>
        </w:rPr>
        <w:t>»</w:t>
      </w:r>
      <w:r w:rsidRPr="0045154D">
        <w:t xml:space="preserve"> используются при создании электронного учебника в </w:t>
      </w:r>
      <w:proofErr w:type="spellStart"/>
      <w:r w:rsidRPr="0045154D">
        <w:t>CourseLab</w:t>
      </w:r>
      <w:proofErr w:type="spellEnd"/>
      <w:r w:rsidRPr="0045154D">
        <w:t xml:space="preserve"> для открытия разного рода пояснений к тексту слайда. Как правило, объем те</w:t>
      </w:r>
      <w:r w:rsidRPr="0045154D">
        <w:t>к</w:t>
      </w:r>
      <w:r w:rsidRPr="0045154D">
        <w:t>ста такого пояснения невелик (меньше, чем объем текста сходных по назначению объе</w:t>
      </w:r>
      <w:r w:rsidRPr="0045154D">
        <w:t>к</w:t>
      </w:r>
      <w:r w:rsidRPr="0045154D">
        <w:t xml:space="preserve">тов типа </w:t>
      </w:r>
      <w:r w:rsidRPr="00553749">
        <w:rPr>
          <w:i/>
        </w:rPr>
        <w:t>«Всплывающее окно»</w:t>
      </w:r>
      <w:r w:rsidRPr="0045154D">
        <w:t>), поэтому этот объект обычно открывается по наведению мыши, а не по нажатию левой ее кнопки и закрывается по уходу мыши с активной обла</w:t>
      </w:r>
      <w:r w:rsidRPr="0045154D">
        <w:t>с</w:t>
      </w:r>
      <w:r w:rsidRPr="0045154D">
        <w:t xml:space="preserve">ти. Соответственно, объекты типа </w:t>
      </w:r>
      <w:r w:rsidRPr="00553749">
        <w:rPr>
          <w:i/>
        </w:rPr>
        <w:t>«Выноска»</w:t>
      </w:r>
      <w:r w:rsidRPr="0045154D">
        <w:t xml:space="preserve"> не имеют собственных механизмов закр</w:t>
      </w:r>
      <w:r w:rsidRPr="0045154D">
        <w:t>ы</w:t>
      </w:r>
      <w:r w:rsidRPr="0045154D">
        <w:t xml:space="preserve">тия. В отличие от объекта </w:t>
      </w:r>
      <w:r w:rsidRPr="00553749">
        <w:rPr>
          <w:i/>
        </w:rPr>
        <w:t>«Всплывающее окно»</w:t>
      </w:r>
      <w:r w:rsidRPr="0045154D">
        <w:t xml:space="preserve">, объекты </w:t>
      </w:r>
      <w:proofErr w:type="spellStart"/>
      <w:r w:rsidRPr="0045154D">
        <w:t>CourseLab</w:t>
      </w:r>
      <w:proofErr w:type="spellEnd"/>
      <w:r w:rsidRPr="0045154D">
        <w:t xml:space="preserve"> типа </w:t>
      </w:r>
      <w:r w:rsidRPr="00553749">
        <w:rPr>
          <w:i/>
        </w:rPr>
        <w:t>«Выноска»</w:t>
      </w:r>
      <w:r w:rsidRPr="0045154D">
        <w:t xml:space="preserve"> м</w:t>
      </w:r>
      <w:r w:rsidRPr="0045154D">
        <w:t>о</w:t>
      </w:r>
      <w:r w:rsidRPr="0045154D">
        <w:t xml:space="preserve">гут иметь стрелку-указатель. </w:t>
      </w:r>
    </w:p>
    <w:p w:rsidR="006A383B" w:rsidRPr="0045154D" w:rsidRDefault="006A383B" w:rsidP="006A383B">
      <w:pPr>
        <w:pStyle w:val="a6"/>
        <w:spacing w:before="0" w:beforeAutospacing="0" w:after="0" w:afterAutospacing="0" w:line="360" w:lineRule="auto"/>
      </w:pPr>
      <w:r w:rsidRPr="0045154D">
        <w:t xml:space="preserve">При создании электронного </w:t>
      </w:r>
      <w:r w:rsidR="00553749">
        <w:t>курса</w:t>
      </w:r>
      <w:r w:rsidRPr="0045154D">
        <w:t xml:space="preserve"> в </w:t>
      </w:r>
      <w:proofErr w:type="spellStart"/>
      <w:r w:rsidRPr="0045154D">
        <w:t>CourseLab</w:t>
      </w:r>
      <w:proofErr w:type="spellEnd"/>
      <w:r w:rsidRPr="0045154D">
        <w:t xml:space="preserve"> вставьте объект на кадр, измените его размер и положение в соответствии с предполагаемым строением слайда. Откройте диалоговое окно </w:t>
      </w:r>
      <w:r w:rsidRPr="00553749">
        <w:rPr>
          <w:i/>
        </w:rPr>
        <w:t xml:space="preserve">«Править объект». </w:t>
      </w:r>
    </w:p>
    <w:p w:rsidR="006A383B" w:rsidRPr="0045154D" w:rsidRDefault="006A383B" w:rsidP="006A383B">
      <w:pPr>
        <w:pStyle w:val="a6"/>
        <w:spacing w:before="0" w:beforeAutospacing="0" w:after="0" w:afterAutospacing="0" w:line="360" w:lineRule="auto"/>
      </w:pPr>
      <w:r w:rsidRPr="0045154D">
        <w:t>Здесь вы можете выбрать цветовую схему, которая больше соответствует выбра</w:t>
      </w:r>
      <w:r w:rsidRPr="0045154D">
        <w:t>н</w:t>
      </w:r>
      <w:r w:rsidRPr="0045154D">
        <w:t xml:space="preserve">ному Вами дизайну слайда. Вы можете наблюдать изменения немедленно после нажатия кнопки </w:t>
      </w:r>
      <w:r w:rsidRPr="00553749">
        <w:rPr>
          <w:i/>
        </w:rPr>
        <w:t>«Применить».</w:t>
      </w:r>
      <w:r w:rsidRPr="0045154D">
        <w:t xml:space="preserve"> Выберите направление стрелки-указателя и введите Текст выноски. </w:t>
      </w:r>
    </w:p>
    <w:p w:rsidR="002A412F" w:rsidRDefault="006A383B" w:rsidP="006A383B">
      <w:pPr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 xml:space="preserve">Вставить выноску при создании электронного </w:t>
      </w:r>
      <w:r w:rsidR="00553749">
        <w:rPr>
          <w:rFonts w:cs="Times New Roman"/>
          <w:szCs w:val="24"/>
        </w:rPr>
        <w:t>курса</w:t>
      </w:r>
      <w:r w:rsidRPr="0045154D">
        <w:rPr>
          <w:rFonts w:cs="Times New Roman"/>
          <w:szCs w:val="24"/>
        </w:rPr>
        <w:t xml:space="preserve"> в </w:t>
      </w:r>
      <w:proofErr w:type="spellStart"/>
      <w:r w:rsidRPr="0045154D">
        <w:rPr>
          <w:rFonts w:cs="Times New Roman"/>
          <w:szCs w:val="24"/>
        </w:rPr>
        <w:t>CourseLab</w:t>
      </w:r>
      <w:proofErr w:type="spellEnd"/>
      <w:r w:rsidRPr="0045154D">
        <w:rPr>
          <w:rFonts w:cs="Times New Roman"/>
          <w:szCs w:val="24"/>
        </w:rPr>
        <w:t xml:space="preserve"> можно только при непосредственном программировании данного объекта средствами </w:t>
      </w:r>
      <w:proofErr w:type="spellStart"/>
      <w:r w:rsidRPr="0045154D">
        <w:rPr>
          <w:rFonts w:cs="Times New Roman"/>
          <w:szCs w:val="24"/>
        </w:rPr>
        <w:t>CourseLab</w:t>
      </w:r>
      <w:proofErr w:type="spellEnd"/>
      <w:r w:rsidRPr="0045154D">
        <w:rPr>
          <w:rFonts w:cs="Times New Roman"/>
          <w:szCs w:val="24"/>
        </w:rPr>
        <w:t>.</w:t>
      </w:r>
    </w:p>
    <w:p w:rsidR="006A383B" w:rsidRDefault="006A383B" w:rsidP="006A383B">
      <w:pPr>
        <w:pStyle w:val="2"/>
      </w:pPr>
      <w:proofErr w:type="spellStart"/>
      <w:r>
        <w:t>Медиа-объекты</w:t>
      </w:r>
      <w:proofErr w:type="spellEnd"/>
    </w:p>
    <w:p w:rsidR="007300B0" w:rsidRPr="0045154D" w:rsidRDefault="007300B0" w:rsidP="007300B0">
      <w:pPr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 xml:space="preserve">Среди </w:t>
      </w:r>
      <w:proofErr w:type="spellStart"/>
      <w:r w:rsidRPr="0045154D">
        <w:rPr>
          <w:rFonts w:cs="Times New Roman"/>
          <w:szCs w:val="24"/>
        </w:rPr>
        <w:t>Медиа-объектов</w:t>
      </w:r>
      <w:proofErr w:type="spellEnd"/>
      <w:r w:rsidRPr="0045154D">
        <w:rPr>
          <w:rFonts w:cs="Times New Roman"/>
          <w:szCs w:val="24"/>
        </w:rPr>
        <w:t xml:space="preserve">, </w:t>
      </w:r>
      <w:proofErr w:type="gramStart"/>
      <w:r w:rsidRPr="0045154D">
        <w:rPr>
          <w:rFonts w:cs="Times New Roman"/>
          <w:szCs w:val="24"/>
        </w:rPr>
        <w:t>которые</w:t>
      </w:r>
      <w:proofErr w:type="gramEnd"/>
      <w:r w:rsidRPr="0045154D">
        <w:rPr>
          <w:rFonts w:cs="Times New Roman"/>
          <w:szCs w:val="24"/>
        </w:rPr>
        <w:t xml:space="preserve"> можно включить при создании электронного </w:t>
      </w:r>
      <w:r w:rsidR="00553749">
        <w:rPr>
          <w:rFonts w:cs="Times New Roman"/>
          <w:szCs w:val="24"/>
        </w:rPr>
        <w:t>ку</w:t>
      </w:r>
      <w:r w:rsidR="00553749">
        <w:rPr>
          <w:rFonts w:cs="Times New Roman"/>
          <w:szCs w:val="24"/>
        </w:rPr>
        <w:t>р</w:t>
      </w:r>
      <w:r w:rsidR="00553749">
        <w:rPr>
          <w:rFonts w:cs="Times New Roman"/>
          <w:szCs w:val="24"/>
        </w:rPr>
        <w:t>са</w:t>
      </w:r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CourseLab</w:t>
      </w:r>
      <w:proofErr w:type="spellEnd"/>
      <w:r w:rsidRPr="0045154D">
        <w:rPr>
          <w:rFonts w:cs="Times New Roman"/>
          <w:szCs w:val="24"/>
        </w:rPr>
        <w:t xml:space="preserve"> присутствуют: </w:t>
      </w:r>
    </w:p>
    <w:p w:rsidR="007300B0" w:rsidRPr="0045154D" w:rsidRDefault="007300B0" w:rsidP="007300B0">
      <w:pPr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 xml:space="preserve">- Flash-ролик, объекты которого используется для показа роликов, выполненных по технологии </w:t>
      </w:r>
      <w:proofErr w:type="spellStart"/>
      <w:r w:rsidRPr="0045154D">
        <w:rPr>
          <w:rFonts w:cs="Times New Roman"/>
          <w:szCs w:val="24"/>
        </w:rPr>
        <w:t>Macromedia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Flash</w:t>
      </w:r>
      <w:proofErr w:type="spellEnd"/>
      <w:r w:rsidRPr="0045154D">
        <w:rPr>
          <w:rFonts w:cs="Times New Roman"/>
          <w:szCs w:val="24"/>
        </w:rPr>
        <w:t>; файлы роликов имеют расширение .</w:t>
      </w:r>
      <w:proofErr w:type="spellStart"/>
      <w:r w:rsidRPr="0045154D">
        <w:rPr>
          <w:rFonts w:cs="Times New Roman"/>
          <w:szCs w:val="24"/>
        </w:rPr>
        <w:t>swf</w:t>
      </w:r>
      <w:proofErr w:type="spellEnd"/>
      <w:r w:rsidRPr="0045154D">
        <w:rPr>
          <w:rFonts w:cs="Times New Roman"/>
          <w:szCs w:val="24"/>
        </w:rPr>
        <w:t xml:space="preserve">; </w:t>
      </w:r>
    </w:p>
    <w:p w:rsidR="007300B0" w:rsidRPr="0045154D" w:rsidRDefault="007300B0" w:rsidP="007300B0">
      <w:pPr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>- объект Shockwave-ролик, который используется для показа роликов, выполне</w:t>
      </w:r>
      <w:r w:rsidRPr="0045154D">
        <w:rPr>
          <w:rFonts w:cs="Times New Roman"/>
          <w:szCs w:val="24"/>
        </w:rPr>
        <w:t>н</w:t>
      </w:r>
      <w:r w:rsidRPr="0045154D">
        <w:rPr>
          <w:rFonts w:cs="Times New Roman"/>
          <w:szCs w:val="24"/>
        </w:rPr>
        <w:t xml:space="preserve">ных по технологии </w:t>
      </w:r>
      <w:proofErr w:type="spellStart"/>
      <w:r w:rsidRPr="0045154D">
        <w:rPr>
          <w:rFonts w:cs="Times New Roman"/>
          <w:szCs w:val="24"/>
        </w:rPr>
        <w:t>Macromedia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Shockwave</w:t>
      </w:r>
      <w:proofErr w:type="spellEnd"/>
      <w:r w:rsidRPr="0045154D">
        <w:rPr>
          <w:rFonts w:cs="Times New Roman"/>
          <w:szCs w:val="24"/>
        </w:rPr>
        <w:t>; файлы роликов имеют расширение .</w:t>
      </w:r>
      <w:proofErr w:type="spellStart"/>
      <w:r w:rsidRPr="0045154D">
        <w:rPr>
          <w:rFonts w:cs="Times New Roman"/>
          <w:szCs w:val="24"/>
        </w:rPr>
        <w:t>dcr</w:t>
      </w:r>
      <w:proofErr w:type="spellEnd"/>
      <w:r w:rsidRPr="0045154D">
        <w:rPr>
          <w:rFonts w:cs="Times New Roman"/>
          <w:szCs w:val="24"/>
        </w:rPr>
        <w:t xml:space="preserve">; </w:t>
      </w:r>
    </w:p>
    <w:p w:rsidR="007300B0" w:rsidRPr="0045154D" w:rsidRDefault="007300B0" w:rsidP="007300B0">
      <w:pPr>
        <w:rPr>
          <w:rFonts w:cs="Times New Roman"/>
          <w:szCs w:val="24"/>
        </w:rPr>
      </w:pPr>
      <w:r w:rsidRPr="0045154D">
        <w:rPr>
          <w:rFonts w:cs="Times New Roman"/>
          <w:szCs w:val="24"/>
        </w:rPr>
        <w:lastRenderedPageBreak/>
        <w:t xml:space="preserve">- объект Видеоролик используется для показа видеороликов в форматах MPEG, AVI, WMV, </w:t>
      </w:r>
      <w:proofErr w:type="spellStart"/>
      <w:r w:rsidRPr="0045154D">
        <w:rPr>
          <w:rFonts w:cs="Times New Roman"/>
          <w:szCs w:val="24"/>
        </w:rPr>
        <w:t>QuickTime</w:t>
      </w:r>
      <w:proofErr w:type="spellEnd"/>
      <w:r w:rsidRPr="0045154D">
        <w:rPr>
          <w:rFonts w:cs="Times New Roman"/>
          <w:szCs w:val="24"/>
        </w:rPr>
        <w:t xml:space="preserve"> или </w:t>
      </w:r>
      <w:proofErr w:type="spellStart"/>
      <w:r w:rsidRPr="0045154D">
        <w:rPr>
          <w:rFonts w:cs="Times New Roman"/>
          <w:szCs w:val="24"/>
        </w:rPr>
        <w:t>RealMedia</w:t>
      </w:r>
      <w:proofErr w:type="spellEnd"/>
      <w:r w:rsidRPr="0045154D">
        <w:rPr>
          <w:rFonts w:cs="Times New Roman"/>
          <w:szCs w:val="24"/>
        </w:rPr>
        <w:t>; расширения файлов .</w:t>
      </w:r>
      <w:proofErr w:type="spellStart"/>
      <w:r w:rsidRPr="0045154D">
        <w:rPr>
          <w:rFonts w:cs="Times New Roman"/>
          <w:szCs w:val="24"/>
        </w:rPr>
        <w:t>mpg</w:t>
      </w:r>
      <w:proofErr w:type="spellEnd"/>
      <w:r w:rsidRPr="0045154D">
        <w:rPr>
          <w:rFonts w:cs="Times New Roman"/>
          <w:szCs w:val="24"/>
        </w:rPr>
        <w:t>, .</w:t>
      </w:r>
      <w:proofErr w:type="spellStart"/>
      <w:r w:rsidRPr="0045154D">
        <w:rPr>
          <w:rFonts w:cs="Times New Roman"/>
          <w:szCs w:val="24"/>
        </w:rPr>
        <w:t>avi</w:t>
      </w:r>
      <w:proofErr w:type="spellEnd"/>
      <w:r w:rsidRPr="0045154D">
        <w:rPr>
          <w:rFonts w:cs="Times New Roman"/>
          <w:szCs w:val="24"/>
        </w:rPr>
        <w:t>, .</w:t>
      </w:r>
      <w:proofErr w:type="spellStart"/>
      <w:r w:rsidRPr="0045154D">
        <w:rPr>
          <w:rFonts w:cs="Times New Roman"/>
          <w:szCs w:val="24"/>
        </w:rPr>
        <w:t>wmv</w:t>
      </w:r>
      <w:proofErr w:type="spellEnd"/>
      <w:r w:rsidRPr="0045154D">
        <w:rPr>
          <w:rFonts w:cs="Times New Roman"/>
          <w:szCs w:val="24"/>
        </w:rPr>
        <w:t>, .</w:t>
      </w:r>
      <w:proofErr w:type="spellStart"/>
      <w:r w:rsidRPr="0045154D">
        <w:rPr>
          <w:rFonts w:cs="Times New Roman"/>
          <w:szCs w:val="24"/>
        </w:rPr>
        <w:t>mov</w:t>
      </w:r>
      <w:proofErr w:type="spellEnd"/>
      <w:r w:rsidRPr="0045154D">
        <w:rPr>
          <w:rFonts w:cs="Times New Roman"/>
          <w:szCs w:val="24"/>
        </w:rPr>
        <w:t xml:space="preserve"> и .</w:t>
      </w:r>
      <w:proofErr w:type="spellStart"/>
      <w:r w:rsidRPr="0045154D">
        <w:rPr>
          <w:rFonts w:cs="Times New Roman"/>
          <w:szCs w:val="24"/>
        </w:rPr>
        <w:t>rm</w:t>
      </w:r>
      <w:proofErr w:type="spellEnd"/>
      <w:r w:rsidRPr="0045154D">
        <w:rPr>
          <w:rFonts w:cs="Times New Roman"/>
          <w:szCs w:val="24"/>
        </w:rPr>
        <w:t xml:space="preserve"> соответственно; </w:t>
      </w:r>
    </w:p>
    <w:p w:rsidR="007300B0" w:rsidRPr="0045154D" w:rsidRDefault="007300B0" w:rsidP="007300B0">
      <w:pPr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 xml:space="preserve">- объект </w:t>
      </w:r>
      <w:proofErr w:type="spellStart"/>
      <w:r w:rsidRPr="0045154D">
        <w:rPr>
          <w:rFonts w:cs="Times New Roman"/>
          <w:szCs w:val="24"/>
        </w:rPr>
        <w:t>Java-апплет</w:t>
      </w:r>
      <w:proofErr w:type="spellEnd"/>
      <w:r w:rsidRPr="0045154D">
        <w:rPr>
          <w:rFonts w:cs="Times New Roman"/>
          <w:szCs w:val="24"/>
        </w:rPr>
        <w:t xml:space="preserve"> используется для вставки в учебный материал приложений, написанных на языке </w:t>
      </w:r>
      <w:proofErr w:type="spellStart"/>
      <w:r w:rsidRPr="0045154D">
        <w:rPr>
          <w:rFonts w:cs="Times New Roman"/>
          <w:szCs w:val="24"/>
        </w:rPr>
        <w:t>Java</w:t>
      </w:r>
      <w:proofErr w:type="spellEnd"/>
      <w:r w:rsidRPr="0045154D">
        <w:rPr>
          <w:rFonts w:cs="Times New Roman"/>
          <w:szCs w:val="24"/>
        </w:rPr>
        <w:t xml:space="preserve">. </w:t>
      </w:r>
    </w:p>
    <w:p w:rsidR="007300B0" w:rsidRPr="0045154D" w:rsidRDefault="007300B0" w:rsidP="007300B0">
      <w:pPr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 xml:space="preserve">Вставка указанных выше объектов при создании электронного учебника </w:t>
      </w:r>
      <w:proofErr w:type="spellStart"/>
      <w:r w:rsidRPr="0045154D">
        <w:rPr>
          <w:rFonts w:cs="Times New Roman"/>
          <w:szCs w:val="24"/>
        </w:rPr>
        <w:t>CourseLab</w:t>
      </w:r>
      <w:proofErr w:type="spellEnd"/>
      <w:r w:rsidRPr="0045154D">
        <w:rPr>
          <w:rFonts w:cs="Times New Roman"/>
          <w:szCs w:val="24"/>
        </w:rPr>
        <w:t xml:space="preserve"> требует наличия на компьютере, на котором будет проигрываться учебный материал д</w:t>
      </w:r>
      <w:r w:rsidRPr="0045154D">
        <w:rPr>
          <w:rFonts w:cs="Times New Roman"/>
          <w:szCs w:val="24"/>
        </w:rPr>
        <w:t>о</w:t>
      </w:r>
      <w:r w:rsidRPr="0045154D">
        <w:rPr>
          <w:rFonts w:cs="Times New Roman"/>
          <w:szCs w:val="24"/>
        </w:rPr>
        <w:t xml:space="preserve">полнительного программного обеспечения: </w:t>
      </w:r>
    </w:p>
    <w:p w:rsidR="007300B0" w:rsidRPr="0045154D" w:rsidRDefault="007300B0" w:rsidP="00553749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>для</w:t>
      </w:r>
      <w:r w:rsidRPr="007300B0">
        <w:rPr>
          <w:rFonts w:cs="Times New Roman"/>
          <w:szCs w:val="24"/>
          <w:lang w:val="en-US"/>
        </w:rPr>
        <w:t xml:space="preserve"> Flash - Adobe Flash Player. </w:t>
      </w:r>
      <w:r w:rsidRPr="0045154D">
        <w:rPr>
          <w:rFonts w:cs="Times New Roman"/>
          <w:szCs w:val="24"/>
        </w:rPr>
        <w:t xml:space="preserve">Это программное обеспечение может быть бесплатно загружено с сайта компании </w:t>
      </w:r>
      <w:proofErr w:type="spellStart"/>
      <w:r w:rsidRPr="0045154D">
        <w:rPr>
          <w:rFonts w:cs="Times New Roman"/>
          <w:szCs w:val="24"/>
        </w:rPr>
        <w:t>Adobe</w:t>
      </w:r>
      <w:proofErr w:type="spellEnd"/>
      <w:r w:rsidRPr="0045154D">
        <w:rPr>
          <w:rFonts w:cs="Times New Roman"/>
          <w:szCs w:val="24"/>
        </w:rPr>
        <w:t xml:space="preserve"> (</w:t>
      </w:r>
      <w:hyperlink r:id="rId14" w:tgtFrame="_blank" w:history="1">
        <w:r w:rsidRPr="0045154D">
          <w:rPr>
            <w:rFonts w:cs="Times New Roman"/>
            <w:color w:val="0000FF"/>
            <w:szCs w:val="24"/>
            <w:u w:val="single"/>
          </w:rPr>
          <w:t>http://get.adobe.com/ru/flashplayer/</w:t>
        </w:r>
      </w:hyperlink>
      <w:r w:rsidRPr="0045154D">
        <w:rPr>
          <w:rFonts w:cs="Times New Roman"/>
          <w:szCs w:val="24"/>
        </w:rPr>
        <w:t>);</w:t>
      </w:r>
    </w:p>
    <w:p w:rsidR="007300B0" w:rsidRPr="0045154D" w:rsidRDefault="007300B0" w:rsidP="00553749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>для</w:t>
      </w:r>
      <w:r w:rsidRPr="007300B0">
        <w:rPr>
          <w:rFonts w:cs="Times New Roman"/>
          <w:szCs w:val="24"/>
          <w:lang w:val="en-US"/>
        </w:rPr>
        <w:t xml:space="preserve"> Shockwave-</w:t>
      </w:r>
      <w:r w:rsidRPr="0045154D">
        <w:rPr>
          <w:rFonts w:cs="Times New Roman"/>
          <w:szCs w:val="24"/>
        </w:rPr>
        <w:t>ролика</w:t>
      </w:r>
      <w:r w:rsidRPr="007300B0">
        <w:rPr>
          <w:rFonts w:cs="Times New Roman"/>
          <w:szCs w:val="24"/>
          <w:lang w:val="en-US"/>
        </w:rPr>
        <w:t xml:space="preserve"> - Adobe Shockwave Player. </w:t>
      </w:r>
      <w:r w:rsidRPr="0045154D">
        <w:rPr>
          <w:rFonts w:cs="Times New Roman"/>
          <w:szCs w:val="24"/>
        </w:rPr>
        <w:t xml:space="preserve">Это программное обеспечение может быть бесплатно загружено с сайта компании </w:t>
      </w:r>
      <w:proofErr w:type="spellStart"/>
      <w:r w:rsidRPr="0045154D">
        <w:rPr>
          <w:rFonts w:cs="Times New Roman"/>
          <w:szCs w:val="24"/>
        </w:rPr>
        <w:t>Adobe</w:t>
      </w:r>
      <w:proofErr w:type="spellEnd"/>
      <w:r w:rsidRPr="0045154D">
        <w:rPr>
          <w:rFonts w:cs="Times New Roman"/>
          <w:szCs w:val="24"/>
        </w:rPr>
        <w:t xml:space="preserve"> (</w:t>
      </w:r>
      <w:hyperlink r:id="rId15" w:tgtFrame="_blank" w:history="1">
        <w:r w:rsidRPr="0045154D">
          <w:rPr>
            <w:rFonts w:cs="Times New Roman"/>
            <w:color w:val="0000FF"/>
            <w:szCs w:val="24"/>
            <w:u w:val="single"/>
          </w:rPr>
          <w:t>http://get.adobe.com/shockwave/)</w:t>
        </w:r>
      </w:hyperlink>
      <w:r w:rsidRPr="0045154D">
        <w:rPr>
          <w:rFonts w:cs="Times New Roman"/>
          <w:szCs w:val="24"/>
        </w:rPr>
        <w:t>;</w:t>
      </w:r>
    </w:p>
    <w:p w:rsidR="007300B0" w:rsidRPr="0045154D" w:rsidRDefault="007300B0" w:rsidP="00553749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>для видеоролика - ролики типа MPEG, AVI, WMV проигрываются с помощью ста</w:t>
      </w:r>
      <w:r w:rsidRPr="0045154D">
        <w:rPr>
          <w:rFonts w:cs="Times New Roman"/>
          <w:szCs w:val="24"/>
        </w:rPr>
        <w:t>н</w:t>
      </w:r>
      <w:r w:rsidRPr="0045154D">
        <w:rPr>
          <w:rFonts w:cs="Times New Roman"/>
          <w:szCs w:val="24"/>
        </w:rPr>
        <w:t xml:space="preserve">дартного </w:t>
      </w:r>
      <w:proofErr w:type="spellStart"/>
      <w:r w:rsidRPr="0045154D">
        <w:rPr>
          <w:rFonts w:cs="Times New Roman"/>
          <w:szCs w:val="24"/>
        </w:rPr>
        <w:t>Windows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Media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Player</w:t>
      </w:r>
      <w:proofErr w:type="spellEnd"/>
      <w:r w:rsidRPr="0045154D">
        <w:rPr>
          <w:rFonts w:cs="Times New Roman"/>
          <w:szCs w:val="24"/>
        </w:rPr>
        <w:t xml:space="preserve">, ролики </w:t>
      </w:r>
      <w:proofErr w:type="spellStart"/>
      <w:r w:rsidRPr="0045154D">
        <w:rPr>
          <w:rFonts w:cs="Times New Roman"/>
          <w:szCs w:val="24"/>
        </w:rPr>
        <w:t>QuickTime</w:t>
      </w:r>
      <w:proofErr w:type="spellEnd"/>
      <w:r w:rsidRPr="0045154D">
        <w:rPr>
          <w:rFonts w:cs="Times New Roman"/>
          <w:szCs w:val="24"/>
        </w:rPr>
        <w:t xml:space="preserve"> требуют наличия на компьютере об</w:t>
      </w:r>
      <w:r w:rsidRPr="0045154D">
        <w:rPr>
          <w:rFonts w:cs="Times New Roman"/>
          <w:szCs w:val="24"/>
        </w:rPr>
        <w:t>у</w:t>
      </w:r>
      <w:r w:rsidRPr="0045154D">
        <w:rPr>
          <w:rFonts w:cs="Times New Roman"/>
          <w:szCs w:val="24"/>
        </w:rPr>
        <w:t xml:space="preserve">чаемого проигрывателя </w:t>
      </w:r>
      <w:proofErr w:type="spellStart"/>
      <w:r w:rsidRPr="0045154D">
        <w:rPr>
          <w:rFonts w:cs="Times New Roman"/>
          <w:szCs w:val="24"/>
        </w:rPr>
        <w:t>QuickTime</w:t>
      </w:r>
      <w:proofErr w:type="spellEnd"/>
      <w:r w:rsidRPr="0045154D">
        <w:rPr>
          <w:rFonts w:cs="Times New Roman"/>
          <w:szCs w:val="24"/>
        </w:rPr>
        <w:t xml:space="preserve"> (бесплатно загружается с</w:t>
      </w:r>
      <w:r w:rsidR="00A001A3">
        <w:rPr>
          <w:rFonts w:cs="Times New Roman"/>
          <w:szCs w:val="24"/>
        </w:rPr>
        <w:t xml:space="preserve"> </w:t>
      </w:r>
      <w:hyperlink r:id="rId16" w:history="1">
        <w:r w:rsidR="00A001A3" w:rsidRPr="00E47EF0">
          <w:rPr>
            <w:rStyle w:val="a4"/>
            <w:rFonts w:cs="Times New Roman"/>
            <w:szCs w:val="24"/>
          </w:rPr>
          <w:t>http://www.apple.com/quicktime</w:t>
        </w:r>
      </w:hyperlink>
      <w:proofErr w:type="gramStart"/>
      <w:r w:rsidR="00A001A3">
        <w:rPr>
          <w:rFonts w:cs="Times New Roman"/>
          <w:szCs w:val="24"/>
        </w:rPr>
        <w:t xml:space="preserve"> </w:t>
      </w:r>
      <w:r w:rsidRPr="0045154D">
        <w:rPr>
          <w:rFonts w:cs="Times New Roman"/>
          <w:szCs w:val="24"/>
        </w:rPr>
        <w:t>)</w:t>
      </w:r>
      <w:proofErr w:type="gramEnd"/>
      <w:r w:rsidRPr="0045154D">
        <w:rPr>
          <w:rFonts w:cs="Times New Roman"/>
          <w:szCs w:val="24"/>
        </w:rPr>
        <w:t xml:space="preserve">, ролики </w:t>
      </w:r>
      <w:proofErr w:type="spellStart"/>
      <w:r w:rsidRPr="0045154D">
        <w:rPr>
          <w:rFonts w:cs="Times New Roman"/>
          <w:szCs w:val="24"/>
        </w:rPr>
        <w:t>RealMedia</w:t>
      </w:r>
      <w:proofErr w:type="spellEnd"/>
      <w:r w:rsidRPr="0045154D">
        <w:rPr>
          <w:rFonts w:cs="Times New Roman"/>
          <w:szCs w:val="24"/>
        </w:rPr>
        <w:t xml:space="preserve"> также требуют наличия дополнител</w:t>
      </w:r>
      <w:r w:rsidRPr="0045154D">
        <w:rPr>
          <w:rFonts w:cs="Times New Roman"/>
          <w:szCs w:val="24"/>
        </w:rPr>
        <w:t>ь</w:t>
      </w:r>
      <w:r w:rsidRPr="0045154D">
        <w:rPr>
          <w:rFonts w:cs="Times New Roman"/>
          <w:szCs w:val="24"/>
        </w:rPr>
        <w:t xml:space="preserve">ного проигрывателя (бесплатно загружается с </w:t>
      </w:r>
      <w:hyperlink r:id="rId17" w:tgtFrame="_blank" w:history="1">
        <w:r w:rsidRPr="0045154D">
          <w:rPr>
            <w:rFonts w:cs="Times New Roman"/>
            <w:color w:val="0000FF"/>
            <w:szCs w:val="24"/>
            <w:u w:val="single"/>
          </w:rPr>
          <w:t>http://www.real.com/</w:t>
        </w:r>
      </w:hyperlink>
      <w:r w:rsidRPr="0045154D">
        <w:rPr>
          <w:rFonts w:cs="Times New Roman"/>
          <w:szCs w:val="24"/>
        </w:rPr>
        <w:t>);</w:t>
      </w:r>
    </w:p>
    <w:p w:rsidR="007300B0" w:rsidRPr="0045154D" w:rsidRDefault="007300B0" w:rsidP="00553749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 xml:space="preserve">для </w:t>
      </w:r>
      <w:proofErr w:type="spellStart"/>
      <w:r w:rsidRPr="0045154D">
        <w:rPr>
          <w:rFonts w:cs="Times New Roman"/>
          <w:szCs w:val="24"/>
        </w:rPr>
        <w:t>Java-апплета</w:t>
      </w:r>
      <w:proofErr w:type="spellEnd"/>
      <w:r w:rsidRPr="0045154D">
        <w:rPr>
          <w:rFonts w:cs="Times New Roman"/>
          <w:szCs w:val="24"/>
        </w:rPr>
        <w:t xml:space="preserve"> требуется </w:t>
      </w:r>
      <w:proofErr w:type="spellStart"/>
      <w:r w:rsidRPr="0045154D">
        <w:rPr>
          <w:rFonts w:cs="Times New Roman"/>
          <w:szCs w:val="24"/>
        </w:rPr>
        <w:t>Java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Virtual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Machine</w:t>
      </w:r>
      <w:proofErr w:type="spellEnd"/>
      <w:r w:rsidRPr="0045154D">
        <w:rPr>
          <w:rFonts w:cs="Times New Roman"/>
          <w:szCs w:val="24"/>
        </w:rPr>
        <w:t xml:space="preserve">, которое можно бесплатно загрузить с сайта компании </w:t>
      </w:r>
      <w:proofErr w:type="spellStart"/>
      <w:r w:rsidRPr="0045154D">
        <w:rPr>
          <w:rFonts w:cs="Times New Roman"/>
          <w:szCs w:val="24"/>
        </w:rPr>
        <w:t>Sun</w:t>
      </w:r>
      <w:proofErr w:type="spellEnd"/>
      <w:r w:rsidRPr="0045154D">
        <w:rPr>
          <w:rFonts w:cs="Times New Roman"/>
          <w:szCs w:val="24"/>
        </w:rPr>
        <w:t xml:space="preserve"> (</w:t>
      </w:r>
      <w:hyperlink r:id="rId18" w:history="1">
        <w:r w:rsidR="00A001A3" w:rsidRPr="00E47EF0">
          <w:rPr>
            <w:rStyle w:val="a4"/>
            <w:rFonts w:cs="Times New Roman"/>
            <w:szCs w:val="24"/>
          </w:rPr>
          <w:t>http://www.sun.com</w:t>
        </w:r>
      </w:hyperlink>
      <w:proofErr w:type="gramStart"/>
      <w:r w:rsidR="00A001A3">
        <w:rPr>
          <w:rFonts w:cs="Times New Roman"/>
          <w:szCs w:val="24"/>
        </w:rPr>
        <w:t xml:space="preserve"> </w:t>
      </w:r>
      <w:r w:rsidRPr="0045154D">
        <w:rPr>
          <w:rFonts w:cs="Times New Roman"/>
          <w:szCs w:val="24"/>
        </w:rPr>
        <w:t>)</w:t>
      </w:r>
      <w:proofErr w:type="gramEnd"/>
      <w:r w:rsidRPr="0045154D">
        <w:rPr>
          <w:rFonts w:cs="Times New Roman"/>
          <w:szCs w:val="24"/>
        </w:rPr>
        <w:t xml:space="preserve">. </w:t>
      </w:r>
    </w:p>
    <w:p w:rsidR="007300B0" w:rsidRPr="0045154D" w:rsidRDefault="007300B0" w:rsidP="007300B0">
      <w:pPr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>Для обеспечения корректной работы учебного материала при создании электронн</w:t>
      </w:r>
      <w:r w:rsidRPr="0045154D">
        <w:rPr>
          <w:rFonts w:cs="Times New Roman"/>
          <w:szCs w:val="24"/>
        </w:rPr>
        <w:t>о</w:t>
      </w:r>
      <w:r w:rsidRPr="0045154D">
        <w:rPr>
          <w:rFonts w:cs="Times New Roman"/>
          <w:szCs w:val="24"/>
        </w:rPr>
        <w:t xml:space="preserve">го учебника </w:t>
      </w:r>
      <w:proofErr w:type="spellStart"/>
      <w:r w:rsidRPr="0045154D">
        <w:rPr>
          <w:rFonts w:cs="Times New Roman"/>
          <w:szCs w:val="24"/>
        </w:rPr>
        <w:t>CourseLab</w:t>
      </w:r>
      <w:proofErr w:type="spellEnd"/>
      <w:r w:rsidRPr="0045154D">
        <w:rPr>
          <w:rFonts w:cs="Times New Roman"/>
          <w:szCs w:val="24"/>
        </w:rPr>
        <w:t xml:space="preserve"> не забудьте включить в данном модуле проверку наличия </w:t>
      </w:r>
      <w:proofErr w:type="spellStart"/>
      <w:r w:rsidRPr="0045154D">
        <w:rPr>
          <w:rFonts w:cs="Times New Roman"/>
          <w:szCs w:val="24"/>
        </w:rPr>
        <w:t>Flash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Player</w:t>
      </w:r>
      <w:proofErr w:type="spellEnd"/>
      <w:r w:rsidRPr="0045154D">
        <w:rPr>
          <w:rFonts w:cs="Times New Roman"/>
          <w:szCs w:val="24"/>
        </w:rPr>
        <w:t xml:space="preserve">, </w:t>
      </w:r>
      <w:proofErr w:type="spellStart"/>
      <w:r w:rsidRPr="0045154D">
        <w:rPr>
          <w:rFonts w:cs="Times New Roman"/>
          <w:szCs w:val="24"/>
        </w:rPr>
        <w:t>Shockwave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Player</w:t>
      </w:r>
      <w:proofErr w:type="spellEnd"/>
      <w:r w:rsidRPr="0045154D">
        <w:rPr>
          <w:rFonts w:cs="Times New Roman"/>
          <w:szCs w:val="24"/>
        </w:rPr>
        <w:t xml:space="preserve">, </w:t>
      </w:r>
      <w:proofErr w:type="spellStart"/>
      <w:r w:rsidRPr="0045154D">
        <w:rPr>
          <w:rFonts w:cs="Times New Roman"/>
          <w:szCs w:val="24"/>
        </w:rPr>
        <w:t>Windows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Media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Player</w:t>
      </w:r>
      <w:proofErr w:type="spellEnd"/>
      <w:r w:rsidRPr="0045154D">
        <w:rPr>
          <w:rFonts w:cs="Times New Roman"/>
          <w:szCs w:val="24"/>
        </w:rPr>
        <w:t xml:space="preserve">, </w:t>
      </w:r>
      <w:proofErr w:type="spellStart"/>
      <w:r w:rsidRPr="0045154D">
        <w:rPr>
          <w:rFonts w:cs="Times New Roman"/>
          <w:szCs w:val="24"/>
        </w:rPr>
        <w:t>QuickTime</w:t>
      </w:r>
      <w:proofErr w:type="spellEnd"/>
      <w:r w:rsidRPr="0045154D">
        <w:rPr>
          <w:rFonts w:cs="Times New Roman"/>
          <w:szCs w:val="24"/>
        </w:rPr>
        <w:t xml:space="preserve">, </w:t>
      </w:r>
      <w:proofErr w:type="spellStart"/>
      <w:r w:rsidRPr="0045154D">
        <w:rPr>
          <w:rFonts w:cs="Times New Roman"/>
          <w:szCs w:val="24"/>
        </w:rPr>
        <w:t>RealMedia</w:t>
      </w:r>
      <w:proofErr w:type="spellEnd"/>
      <w:r w:rsidRPr="0045154D">
        <w:rPr>
          <w:rFonts w:cs="Times New Roman"/>
          <w:szCs w:val="24"/>
        </w:rPr>
        <w:t xml:space="preserve">, </w:t>
      </w:r>
      <w:proofErr w:type="spellStart"/>
      <w:r w:rsidRPr="0045154D">
        <w:rPr>
          <w:rFonts w:cs="Times New Roman"/>
          <w:szCs w:val="24"/>
        </w:rPr>
        <w:t>Java</w:t>
      </w:r>
      <w:proofErr w:type="spellEnd"/>
      <w:r w:rsidRPr="0045154D">
        <w:rPr>
          <w:rFonts w:cs="Times New Roman"/>
          <w:szCs w:val="24"/>
        </w:rPr>
        <w:t xml:space="preserve"> перед загру</w:t>
      </w:r>
      <w:r w:rsidRPr="0045154D">
        <w:rPr>
          <w:rFonts w:cs="Times New Roman"/>
          <w:szCs w:val="24"/>
        </w:rPr>
        <w:t>з</w:t>
      </w:r>
      <w:r w:rsidRPr="0045154D">
        <w:rPr>
          <w:rFonts w:cs="Times New Roman"/>
          <w:szCs w:val="24"/>
        </w:rPr>
        <w:t xml:space="preserve">кой (меню </w:t>
      </w:r>
      <w:r w:rsidRPr="00622E0D">
        <w:rPr>
          <w:rFonts w:cs="Times New Roman"/>
          <w:i/>
          <w:szCs w:val="24"/>
        </w:rPr>
        <w:t>Модуль - Параметры выполнения модуля - Проверки</w:t>
      </w:r>
      <w:r w:rsidRPr="0045154D">
        <w:rPr>
          <w:rFonts w:cs="Times New Roman"/>
          <w:szCs w:val="24"/>
        </w:rPr>
        <w:t xml:space="preserve">). </w:t>
      </w:r>
    </w:p>
    <w:p w:rsidR="007300B0" w:rsidRDefault="00772E09" w:rsidP="00772E09">
      <w:pPr>
        <w:pStyle w:val="2"/>
      </w:pPr>
      <w:r>
        <w:t>Создание тестов</w:t>
      </w:r>
    </w:p>
    <w:p w:rsidR="00772E09" w:rsidRPr="0045154D" w:rsidRDefault="00772E09" w:rsidP="00772E09">
      <w:pPr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 xml:space="preserve">При создании электронного учебника с помощью </w:t>
      </w:r>
      <w:proofErr w:type="spellStart"/>
      <w:r w:rsidRPr="0045154D">
        <w:rPr>
          <w:rFonts w:cs="Times New Roman"/>
          <w:szCs w:val="24"/>
        </w:rPr>
        <w:t>CourseLab</w:t>
      </w:r>
      <w:proofErr w:type="spellEnd"/>
      <w:r w:rsidRPr="0045154D">
        <w:rPr>
          <w:rFonts w:cs="Times New Roman"/>
          <w:szCs w:val="24"/>
        </w:rPr>
        <w:t xml:space="preserve"> вы можете вставить как отдельный вопрос соответствующего типа, так и тест (используя объект «Тест»), с</w:t>
      </w:r>
      <w:r w:rsidRPr="0045154D">
        <w:rPr>
          <w:rFonts w:cs="Times New Roman"/>
          <w:szCs w:val="24"/>
        </w:rPr>
        <w:t>о</w:t>
      </w:r>
      <w:r w:rsidRPr="0045154D">
        <w:rPr>
          <w:rFonts w:cs="Times New Roman"/>
          <w:szCs w:val="24"/>
        </w:rPr>
        <w:t xml:space="preserve">держащий любой набор из перечисленных типов вопросов. </w:t>
      </w:r>
    </w:p>
    <w:p w:rsidR="00772E09" w:rsidRPr="0045154D" w:rsidRDefault="00772E09" w:rsidP="00772E09">
      <w:pPr>
        <w:rPr>
          <w:rFonts w:cs="Times New Roman"/>
          <w:szCs w:val="24"/>
        </w:rPr>
      </w:pPr>
      <w:r w:rsidRPr="0045154D">
        <w:rPr>
          <w:rFonts w:cs="Times New Roman"/>
          <w:szCs w:val="24"/>
        </w:rPr>
        <w:t xml:space="preserve">В текущей версии </w:t>
      </w:r>
      <w:proofErr w:type="spellStart"/>
      <w:r w:rsidRPr="0045154D">
        <w:rPr>
          <w:rFonts w:cs="Times New Roman"/>
          <w:szCs w:val="24"/>
        </w:rPr>
        <w:t>CourseLab</w:t>
      </w:r>
      <w:proofErr w:type="spellEnd"/>
      <w:r w:rsidRPr="0045154D">
        <w:rPr>
          <w:rFonts w:cs="Times New Roman"/>
          <w:szCs w:val="24"/>
        </w:rPr>
        <w:t xml:space="preserve"> поддерживает следующие типы вопросов: </w:t>
      </w:r>
    </w:p>
    <w:p w:rsidR="00772E09" w:rsidRPr="0045154D" w:rsidRDefault="00772E09" w:rsidP="001F3421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  <w:rPr>
          <w:rFonts w:cs="Times New Roman"/>
          <w:szCs w:val="24"/>
        </w:rPr>
      </w:pPr>
      <w:proofErr w:type="spellStart"/>
      <w:r w:rsidRPr="0045154D">
        <w:rPr>
          <w:rFonts w:cs="Times New Roman"/>
          <w:szCs w:val="24"/>
        </w:rPr>
        <w:t>multiple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choice</w:t>
      </w:r>
      <w:proofErr w:type="spellEnd"/>
      <w:r w:rsidRPr="0045154D">
        <w:rPr>
          <w:rFonts w:cs="Times New Roman"/>
          <w:szCs w:val="24"/>
        </w:rPr>
        <w:t xml:space="preserve"> (выбор одного варианта из нескольких)</w:t>
      </w:r>
    </w:p>
    <w:p w:rsidR="00772E09" w:rsidRPr="0045154D" w:rsidRDefault="00772E09" w:rsidP="001F3421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  <w:rPr>
          <w:rFonts w:cs="Times New Roman"/>
          <w:szCs w:val="24"/>
        </w:rPr>
      </w:pPr>
      <w:proofErr w:type="spellStart"/>
      <w:r w:rsidRPr="0045154D">
        <w:rPr>
          <w:rFonts w:cs="Times New Roman"/>
          <w:szCs w:val="24"/>
        </w:rPr>
        <w:t>multiple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select</w:t>
      </w:r>
      <w:proofErr w:type="spellEnd"/>
      <w:r w:rsidRPr="0045154D">
        <w:rPr>
          <w:rFonts w:cs="Times New Roman"/>
          <w:szCs w:val="24"/>
        </w:rPr>
        <w:t xml:space="preserve"> (выбор нескольких вариантов из нескольких)</w:t>
      </w:r>
    </w:p>
    <w:p w:rsidR="00772E09" w:rsidRPr="0045154D" w:rsidRDefault="00772E09" w:rsidP="001F3421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  <w:rPr>
          <w:rFonts w:cs="Times New Roman"/>
          <w:szCs w:val="24"/>
        </w:rPr>
      </w:pPr>
      <w:proofErr w:type="spellStart"/>
      <w:r w:rsidRPr="0045154D">
        <w:rPr>
          <w:rFonts w:cs="Times New Roman"/>
          <w:szCs w:val="24"/>
        </w:rPr>
        <w:t>ordered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items</w:t>
      </w:r>
      <w:proofErr w:type="spellEnd"/>
      <w:r w:rsidRPr="0045154D">
        <w:rPr>
          <w:rFonts w:cs="Times New Roman"/>
          <w:szCs w:val="24"/>
        </w:rPr>
        <w:t xml:space="preserve"> (расстановка вариантов в правильном порядке)</w:t>
      </w:r>
    </w:p>
    <w:p w:rsidR="00772E09" w:rsidRPr="00772E09" w:rsidRDefault="00772E09" w:rsidP="001F3421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  <w:rPr>
          <w:rFonts w:cs="Times New Roman"/>
          <w:szCs w:val="24"/>
          <w:lang w:val="en-US"/>
        </w:rPr>
      </w:pPr>
      <w:r w:rsidRPr="00772E09">
        <w:rPr>
          <w:rFonts w:cs="Times New Roman"/>
          <w:szCs w:val="24"/>
          <w:lang w:val="en-US"/>
        </w:rPr>
        <w:t>numerical fill-in-blank (</w:t>
      </w:r>
      <w:r w:rsidRPr="0045154D">
        <w:rPr>
          <w:rFonts w:cs="Times New Roman"/>
          <w:szCs w:val="24"/>
        </w:rPr>
        <w:t>ввод</w:t>
      </w:r>
      <w:r w:rsidRPr="00772E09">
        <w:rPr>
          <w:rFonts w:cs="Times New Roman"/>
          <w:szCs w:val="24"/>
          <w:lang w:val="en-US"/>
        </w:rPr>
        <w:t xml:space="preserve"> </w:t>
      </w:r>
      <w:r w:rsidRPr="0045154D">
        <w:rPr>
          <w:rFonts w:cs="Times New Roman"/>
          <w:szCs w:val="24"/>
        </w:rPr>
        <w:t>числового</w:t>
      </w:r>
      <w:r w:rsidRPr="00772E09">
        <w:rPr>
          <w:rFonts w:cs="Times New Roman"/>
          <w:szCs w:val="24"/>
          <w:lang w:val="en-US"/>
        </w:rPr>
        <w:t xml:space="preserve"> </w:t>
      </w:r>
      <w:r w:rsidRPr="0045154D">
        <w:rPr>
          <w:rFonts w:cs="Times New Roman"/>
          <w:szCs w:val="24"/>
        </w:rPr>
        <w:t>значения</w:t>
      </w:r>
      <w:r w:rsidRPr="00772E09">
        <w:rPr>
          <w:rFonts w:cs="Times New Roman"/>
          <w:szCs w:val="24"/>
          <w:lang w:val="en-US"/>
        </w:rPr>
        <w:t>)</w:t>
      </w:r>
    </w:p>
    <w:p w:rsidR="00772E09" w:rsidRPr="0045154D" w:rsidRDefault="00772E09" w:rsidP="001F3421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  <w:rPr>
          <w:rFonts w:cs="Times New Roman"/>
          <w:szCs w:val="24"/>
        </w:rPr>
      </w:pPr>
      <w:proofErr w:type="spellStart"/>
      <w:r w:rsidRPr="0045154D">
        <w:rPr>
          <w:rFonts w:cs="Times New Roman"/>
          <w:szCs w:val="24"/>
        </w:rPr>
        <w:t>text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fill-in-blank</w:t>
      </w:r>
      <w:proofErr w:type="spellEnd"/>
      <w:r w:rsidRPr="0045154D">
        <w:rPr>
          <w:rFonts w:cs="Times New Roman"/>
          <w:szCs w:val="24"/>
        </w:rPr>
        <w:t xml:space="preserve"> (ввод текстового значения)</w:t>
      </w:r>
    </w:p>
    <w:p w:rsidR="00772E09" w:rsidRPr="0045154D" w:rsidRDefault="00772E09" w:rsidP="001F3421">
      <w:pPr>
        <w:numPr>
          <w:ilvl w:val="0"/>
          <w:numId w:val="11"/>
        </w:numPr>
        <w:tabs>
          <w:tab w:val="clear" w:pos="720"/>
          <w:tab w:val="num" w:pos="284"/>
        </w:tabs>
        <w:ind w:left="0" w:firstLine="0"/>
        <w:rPr>
          <w:rFonts w:cs="Times New Roman"/>
          <w:szCs w:val="24"/>
        </w:rPr>
      </w:pPr>
      <w:proofErr w:type="spellStart"/>
      <w:r w:rsidRPr="0045154D">
        <w:rPr>
          <w:rFonts w:cs="Times New Roman"/>
          <w:szCs w:val="24"/>
        </w:rPr>
        <w:t>matching</w:t>
      </w:r>
      <w:proofErr w:type="spellEnd"/>
      <w:r w:rsidRPr="0045154D">
        <w:rPr>
          <w:rFonts w:cs="Times New Roman"/>
          <w:szCs w:val="24"/>
        </w:rPr>
        <w:t xml:space="preserve"> </w:t>
      </w:r>
      <w:proofErr w:type="spellStart"/>
      <w:r w:rsidRPr="0045154D">
        <w:rPr>
          <w:rFonts w:cs="Times New Roman"/>
          <w:szCs w:val="24"/>
        </w:rPr>
        <w:t>pairs</w:t>
      </w:r>
      <w:proofErr w:type="spellEnd"/>
      <w:r w:rsidRPr="0045154D">
        <w:rPr>
          <w:rFonts w:cs="Times New Roman"/>
          <w:szCs w:val="24"/>
        </w:rPr>
        <w:t xml:space="preserve"> (парное соответствие)</w:t>
      </w:r>
    </w:p>
    <w:p w:rsidR="00772E09" w:rsidRPr="0045154D" w:rsidRDefault="00772E09" w:rsidP="00772E09">
      <w:pPr>
        <w:rPr>
          <w:rFonts w:cs="Times New Roman"/>
          <w:szCs w:val="24"/>
        </w:rPr>
      </w:pPr>
      <w:r w:rsidRPr="00015729">
        <w:rPr>
          <w:rFonts w:cs="Times New Roman"/>
          <w:b/>
          <w:szCs w:val="24"/>
        </w:rPr>
        <w:lastRenderedPageBreak/>
        <w:t>Объект «Вопрос с единственным выбором»</w:t>
      </w:r>
      <w:r w:rsidRPr="0045154D">
        <w:rPr>
          <w:rFonts w:cs="Times New Roman"/>
          <w:szCs w:val="24"/>
        </w:rPr>
        <w:t xml:space="preserve"> позволяет обучаемому выбрать в к</w:t>
      </w:r>
      <w:r w:rsidRPr="0045154D">
        <w:rPr>
          <w:rFonts w:cs="Times New Roman"/>
          <w:szCs w:val="24"/>
        </w:rPr>
        <w:t>а</w:t>
      </w:r>
      <w:r w:rsidRPr="0045154D">
        <w:rPr>
          <w:rFonts w:cs="Times New Roman"/>
          <w:szCs w:val="24"/>
        </w:rPr>
        <w:t xml:space="preserve">честве ответа только один из нескольких предложенных ему вариантов.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45154D">
        <w:rPr>
          <w:rStyle w:val="a7"/>
        </w:rPr>
        <w:t>Объект «Вопрос на упорядочивание вариантов»</w:t>
      </w:r>
      <w:r w:rsidRPr="0045154D">
        <w:t xml:space="preserve"> </w:t>
      </w:r>
      <w:r w:rsidR="00015729">
        <w:t xml:space="preserve"> </w:t>
      </w:r>
      <w:r w:rsidRPr="0045154D">
        <w:t xml:space="preserve">требует от </w:t>
      </w:r>
      <w:proofErr w:type="gramStart"/>
      <w:r w:rsidRPr="0045154D">
        <w:t>обучаемого</w:t>
      </w:r>
      <w:proofErr w:type="gramEnd"/>
      <w:r w:rsidRPr="0045154D">
        <w:t xml:space="preserve"> расст</w:t>
      </w:r>
      <w:r w:rsidRPr="0045154D">
        <w:t>а</w:t>
      </w:r>
      <w:r w:rsidRPr="0045154D">
        <w:t xml:space="preserve">вить предложенные варианты в правильном порядке. Для добавления данного объекта воспользуйтесь стандартными действиями </w:t>
      </w:r>
      <w:proofErr w:type="gramStart"/>
      <w:r w:rsidRPr="0045154D">
        <w:t>при</w:t>
      </w:r>
      <w:proofErr w:type="gramEnd"/>
      <w:r w:rsidRPr="0045154D">
        <w:t xml:space="preserve"> разработки электронного </w:t>
      </w:r>
      <w:r w:rsidR="00015729">
        <w:t>курса</w:t>
      </w:r>
      <w:r w:rsidRPr="0045154D">
        <w:t xml:space="preserve"> с помощью </w:t>
      </w:r>
      <w:proofErr w:type="spellStart"/>
      <w:r w:rsidRPr="0045154D">
        <w:t>CourseLab</w:t>
      </w:r>
      <w:proofErr w:type="spellEnd"/>
      <w:r w:rsidRPr="0045154D">
        <w:t>. Введите возможные варианты ответа - для этого в список ответов добавьте столько вариантов, сколько необходимо, нажимая кнопку "+" меню. В открывшемся по</w:t>
      </w:r>
      <w:r w:rsidRPr="0045154D">
        <w:t>д</w:t>
      </w:r>
      <w:r w:rsidRPr="0045154D">
        <w:t xml:space="preserve">диалоге заполните </w:t>
      </w:r>
      <w:proofErr w:type="spellStart"/>
      <w:r w:rsidRPr="0045154D">
        <w:t>RichText</w:t>
      </w:r>
      <w:proofErr w:type="spellEnd"/>
      <w:r w:rsidRPr="0045154D">
        <w:t xml:space="preserve"> поле текста варианта, </w:t>
      </w:r>
      <w:proofErr w:type="gramStart"/>
      <w:r w:rsidRPr="0045154D">
        <w:t>нажав на кнопку TE и пометьте</w:t>
      </w:r>
      <w:proofErr w:type="gramEnd"/>
      <w:r w:rsidRPr="0045154D">
        <w:t xml:space="preserve"> маркер правильного ответа, если данный вариант правильный.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45154D">
        <w:rPr>
          <w:rStyle w:val="a7"/>
        </w:rPr>
        <w:t>Объект «Вопрос на парное соответствие»</w:t>
      </w:r>
      <w:r w:rsidRPr="0045154D">
        <w:t xml:space="preserve"> требует от </w:t>
      </w:r>
      <w:proofErr w:type="gramStart"/>
      <w:r w:rsidRPr="0045154D">
        <w:t>обучаемого</w:t>
      </w:r>
      <w:proofErr w:type="gramEnd"/>
      <w:r w:rsidRPr="0045154D">
        <w:t xml:space="preserve"> найти в пре</w:t>
      </w:r>
      <w:r w:rsidRPr="0045154D">
        <w:t>д</w:t>
      </w:r>
      <w:r w:rsidRPr="0045154D">
        <w:t xml:space="preserve">ложенных вариантах соответствующие друг другу пары. При добавлении данного объекта электронного </w:t>
      </w:r>
      <w:r w:rsidR="00015729">
        <w:t>курса</w:t>
      </w:r>
      <w:r w:rsidRPr="0045154D">
        <w:t xml:space="preserve"> </w:t>
      </w:r>
      <w:proofErr w:type="spellStart"/>
      <w:r w:rsidRPr="0045154D">
        <w:t>CourseLab</w:t>
      </w:r>
      <w:proofErr w:type="spellEnd"/>
      <w:r w:rsidRPr="0045154D">
        <w:t xml:space="preserve"> на кадр, помните: вопрос этого типа использует на кадре достаточно большое пространство - желательно не делать ширину объекта менее 700 пи</w:t>
      </w:r>
      <w:r w:rsidRPr="0045154D">
        <w:t>к</w:t>
      </w:r>
      <w:r w:rsidRPr="0045154D">
        <w:t xml:space="preserve">селей. Заметьте, что в данном типе вопроса электронного учебника </w:t>
      </w:r>
      <w:proofErr w:type="spellStart"/>
      <w:r w:rsidRPr="0045154D">
        <w:t>CourseLab</w:t>
      </w:r>
      <w:proofErr w:type="spellEnd"/>
      <w:r w:rsidRPr="0045154D">
        <w:t xml:space="preserve"> правильн</w:t>
      </w:r>
      <w:r w:rsidRPr="0045154D">
        <w:t>ы</w:t>
      </w:r>
      <w:r w:rsidRPr="0045154D">
        <w:t xml:space="preserve">ми парами являются </w:t>
      </w:r>
      <w:proofErr w:type="gramStart"/>
      <w:r w:rsidRPr="0045154D">
        <w:t>введенные</w:t>
      </w:r>
      <w:proofErr w:type="gramEnd"/>
      <w:r w:rsidRPr="0045154D">
        <w:t xml:space="preserve"> вами. При показе вопроса варианты базы всегда показ</w:t>
      </w:r>
      <w:r w:rsidRPr="0045154D">
        <w:t>ы</w:t>
      </w:r>
      <w:r w:rsidRPr="0045154D">
        <w:t xml:space="preserve">ваются в том порядке, в каком вы их ввели, а их соответствия </w:t>
      </w:r>
      <w:r w:rsidR="00015729">
        <w:t>всегда</w:t>
      </w:r>
      <w:r w:rsidRPr="0045154D">
        <w:t xml:space="preserve"> показываются в сл</w:t>
      </w:r>
      <w:r w:rsidRPr="0045154D">
        <w:t>у</w:t>
      </w:r>
      <w:r w:rsidRPr="0045154D">
        <w:t xml:space="preserve">чайном порядке. </w:t>
      </w:r>
    </w:p>
    <w:p w:rsidR="00772E09" w:rsidRPr="0045154D" w:rsidRDefault="00772E09" w:rsidP="00015729">
      <w:pPr>
        <w:pStyle w:val="a6"/>
        <w:spacing w:before="0" w:beforeAutospacing="0" w:after="0" w:afterAutospacing="0" w:line="360" w:lineRule="auto"/>
      </w:pPr>
      <w:r w:rsidRPr="0045154D">
        <w:rPr>
          <w:rStyle w:val="a7"/>
        </w:rPr>
        <w:t>Объект «Вопрос на текстовый ввод»</w:t>
      </w:r>
      <w:r w:rsidRPr="0045154D">
        <w:t xml:space="preserve"> требует от обучаемого ввести в поле ответа строку символов с помощью клавиатуры. В общем случае символами могут быть и ци</w:t>
      </w:r>
      <w:r w:rsidRPr="0045154D">
        <w:t>ф</w:t>
      </w:r>
      <w:r w:rsidRPr="0045154D">
        <w:t>ры, но при проверке ответа они интерпретируются как текстовые символы, а не как ци</w:t>
      </w:r>
      <w:r w:rsidRPr="0045154D">
        <w:t>ф</w:t>
      </w:r>
      <w:r w:rsidRPr="0045154D">
        <w:t xml:space="preserve">ры.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45154D">
        <w:rPr>
          <w:rStyle w:val="a7"/>
        </w:rPr>
        <w:t xml:space="preserve">Объект «Вопрос на числовой ввод» </w:t>
      </w:r>
      <w:r w:rsidRPr="00015729">
        <w:rPr>
          <w:rStyle w:val="a7"/>
          <w:b w:val="0"/>
        </w:rPr>
        <w:t>аналогичен вопросу на текстовый ввод</w:t>
      </w:r>
      <w:r w:rsidRPr="0045154D">
        <w:rPr>
          <w:rStyle w:val="a7"/>
        </w:rPr>
        <w:t>.</w:t>
      </w:r>
      <w:r w:rsidRPr="0045154D">
        <w:t xml:space="preserve">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45154D">
        <w:t xml:space="preserve">При этом учитывайте ряд замечаний. При создании такого вида вопросов </w:t>
      </w:r>
      <w:proofErr w:type="spellStart"/>
      <w:r w:rsidRPr="0045154D">
        <w:t>CourseLab</w:t>
      </w:r>
      <w:proofErr w:type="spellEnd"/>
      <w:r w:rsidRPr="0045154D">
        <w:t xml:space="preserve"> укажите вероятную длину поля в символах - лучше сделать это с некоторым запасом. Например, если искомое число равно 3.224, его длина составляет 5 символов (включая десятичный разделитель). Но будет лучше, если Вы укажете длину поля в 2 раза большую (т.е. 10 символов) - таким образом обучаемый не получит косвенной подсказки по длине ответа. Введите пояснение к полю ввода, если оно нужно. Пояснение появляется слева от поля ввода и может содержать, например, указание на единицы, в которых ра</w:t>
      </w:r>
      <w:r w:rsidRPr="0045154D">
        <w:t>с</w:t>
      </w:r>
      <w:r w:rsidRPr="0045154D">
        <w:t>считывается ответ (например, «Ответ в тыс. руб.</w:t>
      </w:r>
      <w:proofErr w:type="gramStart"/>
      <w:r w:rsidRPr="0045154D">
        <w:t>:»</w:t>
      </w:r>
      <w:proofErr w:type="gramEnd"/>
      <w:r w:rsidRPr="0045154D">
        <w:t>)</w:t>
      </w:r>
      <w:r w:rsidR="00015729">
        <w:t xml:space="preserve">. </w:t>
      </w:r>
      <w:r w:rsidRPr="0045154D">
        <w:t xml:space="preserve">Введите условия на правильный ответ </w:t>
      </w:r>
      <w:proofErr w:type="spellStart"/>
      <w:r w:rsidRPr="0045154D">
        <w:t>CourseLab</w:t>
      </w:r>
      <w:proofErr w:type="spellEnd"/>
      <w:r w:rsidRPr="0045154D">
        <w:t xml:space="preserve"> - для этого в меню списка условий добавьте столько условий, сколько необх</w:t>
      </w:r>
      <w:r w:rsidRPr="0045154D">
        <w:t>о</w:t>
      </w:r>
      <w:r w:rsidRPr="0045154D">
        <w:t>димо, нажимая кнопку "+" меню. В открывшемся поддиалоге заполните список условий проверки ответа. В простом случае условие может быть единственным (например, если требуется, чтобы введенный ответ был точно равен некоторому числу). В случае</w:t>
      </w:r>
      <w:proofErr w:type="gramStart"/>
      <w:r w:rsidRPr="0045154D">
        <w:t>,</w:t>
      </w:r>
      <w:proofErr w:type="gramEnd"/>
      <w:r w:rsidRPr="0045154D">
        <w:t xml:space="preserve"> если Вам нужно задать диапазон значений (например, если ответ должен быть числом в диап</w:t>
      </w:r>
      <w:r w:rsidRPr="0045154D">
        <w:t>а</w:t>
      </w:r>
      <w:r w:rsidRPr="0045154D">
        <w:lastRenderedPageBreak/>
        <w:t>зоне от 7 до 8), Вам следует ввести два перекрывающихся условия: а) "больше" 7 б) "меньше" 8. Таким образом, любое число в диапазоне от 7 до 8 (</w:t>
      </w:r>
      <w:proofErr w:type="gramStart"/>
      <w:r w:rsidRPr="0045154D">
        <w:t>но</w:t>
      </w:r>
      <w:proofErr w:type="gramEnd"/>
      <w:r w:rsidRPr="0045154D">
        <w:t xml:space="preserve"> не включая их самих - иначе нужно было бы использовать условия "больше или равно"/"меньше или равно") б</w:t>
      </w:r>
      <w:r w:rsidRPr="0045154D">
        <w:t>у</w:t>
      </w:r>
      <w:r w:rsidRPr="0045154D">
        <w:t xml:space="preserve">дет считаться правильным ответом.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015729">
        <w:rPr>
          <w:b/>
        </w:rPr>
        <w:t>Объект «Тест»</w:t>
      </w:r>
      <w:r w:rsidRPr="0045154D">
        <w:t xml:space="preserve"> </w:t>
      </w:r>
      <w:proofErr w:type="gramStart"/>
      <w:r w:rsidRPr="0045154D">
        <w:t>представляет из себя</w:t>
      </w:r>
      <w:proofErr w:type="gramEnd"/>
      <w:r w:rsidRPr="0045154D">
        <w:t xml:space="preserve"> структурированный набор вопросов (либо, в самом простом случае - единственный вопрос).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015729">
        <w:rPr>
          <w:b/>
        </w:rPr>
        <w:t>Объект «Результаты»</w:t>
      </w:r>
      <w:r w:rsidR="00015729">
        <w:t xml:space="preserve"> </w:t>
      </w:r>
      <w:r w:rsidRPr="0045154D">
        <w:t>предназначен для показа пользователю текущих результ</w:t>
      </w:r>
      <w:r w:rsidRPr="0045154D">
        <w:t>а</w:t>
      </w:r>
      <w:r w:rsidRPr="0045154D">
        <w:t xml:space="preserve">тов по одной из целей. Добавьте объект на кадр. Откройте диалоговое окно </w:t>
      </w:r>
      <w:r w:rsidR="00015729">
        <w:t>«</w:t>
      </w:r>
      <w:r w:rsidRPr="00015729">
        <w:rPr>
          <w:i/>
        </w:rPr>
        <w:t>Править объект</w:t>
      </w:r>
      <w:r w:rsidR="00015729">
        <w:rPr>
          <w:i/>
        </w:rPr>
        <w:t xml:space="preserve">» </w:t>
      </w:r>
      <w:r w:rsidRPr="0045154D">
        <w:t xml:space="preserve">(дважды щелкнув левой кнопкой мыши на объект на слайде или через команду </w:t>
      </w:r>
      <w:r w:rsidR="00015729">
        <w:rPr>
          <w:i/>
        </w:rPr>
        <w:t>«</w:t>
      </w:r>
      <w:r w:rsidRPr="00015729">
        <w:rPr>
          <w:i/>
        </w:rPr>
        <w:t>Править объект</w:t>
      </w:r>
      <w:r w:rsidR="00015729">
        <w:rPr>
          <w:i/>
        </w:rPr>
        <w:t>»</w:t>
      </w:r>
      <w:r w:rsidRPr="0045154D">
        <w:t xml:space="preserve"> контекстного меню).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45154D">
        <w:t xml:space="preserve">На закладке </w:t>
      </w:r>
      <w:r w:rsidRPr="00015729">
        <w:rPr>
          <w:i/>
        </w:rPr>
        <w:t>«Параметры вывода»</w:t>
      </w:r>
      <w:r w:rsidRPr="0045154D">
        <w:t xml:space="preserve"> электронного </w:t>
      </w:r>
      <w:r w:rsidR="00015729">
        <w:t>курса</w:t>
      </w:r>
      <w:r w:rsidRPr="0045154D">
        <w:t xml:space="preserve"> </w:t>
      </w:r>
      <w:proofErr w:type="spellStart"/>
      <w:r w:rsidRPr="0045154D">
        <w:t>CourseLab</w:t>
      </w:r>
      <w:proofErr w:type="spellEnd"/>
      <w:r w:rsidRPr="0045154D">
        <w:t xml:space="preserve"> определяющим является поле выбора цели, результаты по которой следует показать. Вы можете выбрать, какие именно параметры следует показать, изменить строки пояснения к каждому из п</w:t>
      </w:r>
      <w:r w:rsidRPr="0045154D">
        <w:t>а</w:t>
      </w:r>
      <w:r w:rsidRPr="0045154D">
        <w:t xml:space="preserve">раметров. Маркер </w:t>
      </w:r>
      <w:r w:rsidR="00015729" w:rsidRPr="00015729">
        <w:rPr>
          <w:i/>
        </w:rPr>
        <w:t>«</w:t>
      </w:r>
      <w:r w:rsidRPr="00015729">
        <w:rPr>
          <w:i/>
        </w:rPr>
        <w:t>Приводить баллы к базе 100%</w:t>
      </w:r>
      <w:r w:rsidR="00015729" w:rsidRPr="00015729">
        <w:rPr>
          <w:i/>
        </w:rPr>
        <w:t>»</w:t>
      </w:r>
      <w:r w:rsidRPr="0045154D">
        <w:t xml:space="preserve"> позволяет выводить количество ба</w:t>
      </w:r>
      <w:r w:rsidRPr="0045154D">
        <w:t>л</w:t>
      </w:r>
      <w:r w:rsidRPr="0045154D">
        <w:t xml:space="preserve">лов либо как есть, либо с пересчетом в проценты от максимального значения.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45154D">
        <w:t xml:space="preserve">На закладке </w:t>
      </w:r>
      <w:r w:rsidRPr="00015729">
        <w:rPr>
          <w:i/>
        </w:rPr>
        <w:t>«Вид</w:t>
      </w:r>
      <w:r w:rsidRPr="0045154D">
        <w:t>» вы можете выбрать цветовую схему основных элементов объе</w:t>
      </w:r>
      <w:r w:rsidRPr="0045154D">
        <w:t>к</w:t>
      </w:r>
      <w:r w:rsidRPr="0045154D">
        <w:t xml:space="preserve">та, а также изменить параметры шрифта, которым выводятся баллы.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015729">
        <w:rPr>
          <w:b/>
        </w:rPr>
        <w:t>Объект «Результаты по целям»</w:t>
      </w:r>
      <w:r w:rsidRPr="0045154D">
        <w:t xml:space="preserve">  предназначен для показа пользователю текущих результатов сразу по нескольким целям. Добавьте объект электронного учебника </w:t>
      </w:r>
      <w:proofErr w:type="spellStart"/>
      <w:r w:rsidRPr="0045154D">
        <w:t>CourseLab</w:t>
      </w:r>
      <w:proofErr w:type="spellEnd"/>
      <w:r w:rsidRPr="0045154D">
        <w:t xml:space="preserve"> на кадр. Откройте диалоговое окно "Править объект" (дважды щелкнув левой кнопкой мыши на объект на слайде или через команду "Править объект" контекстного м</w:t>
      </w:r>
      <w:r w:rsidRPr="0045154D">
        <w:t>е</w:t>
      </w:r>
      <w:r w:rsidRPr="0045154D">
        <w:t>ню). На закладке «Шкалы для вывода» определяется список целей, результаты по кот</w:t>
      </w:r>
      <w:r w:rsidRPr="0045154D">
        <w:t>о</w:t>
      </w:r>
      <w:r w:rsidRPr="0045154D">
        <w:t xml:space="preserve">рым следует вывести и параметры показа результатов.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45154D">
        <w:t xml:space="preserve">Маркер </w:t>
      </w:r>
      <w:r w:rsidR="00015729" w:rsidRPr="00015729">
        <w:rPr>
          <w:i/>
        </w:rPr>
        <w:t>«</w:t>
      </w:r>
      <w:r w:rsidRPr="00015729">
        <w:rPr>
          <w:i/>
        </w:rPr>
        <w:t>Приводить баллы к базе 100%</w:t>
      </w:r>
      <w:r w:rsidR="00015729" w:rsidRPr="00015729">
        <w:rPr>
          <w:i/>
        </w:rPr>
        <w:t>»</w:t>
      </w:r>
      <w:r w:rsidRPr="0045154D">
        <w:t xml:space="preserve"> позволяет выводить количество баллов либо как есть, либо с пересчетом в проценты от максимального значения. </w:t>
      </w:r>
    </w:p>
    <w:p w:rsidR="00772E09" w:rsidRPr="0045154D" w:rsidRDefault="00772E09" w:rsidP="00772E09">
      <w:pPr>
        <w:pStyle w:val="a6"/>
        <w:spacing w:before="0" w:beforeAutospacing="0" w:after="0" w:afterAutospacing="0" w:line="360" w:lineRule="auto"/>
      </w:pPr>
      <w:r w:rsidRPr="0045154D">
        <w:t xml:space="preserve">На закладке </w:t>
      </w:r>
      <w:r w:rsidRPr="00015729">
        <w:rPr>
          <w:b/>
        </w:rPr>
        <w:t>«Вид»</w:t>
      </w:r>
      <w:r w:rsidRPr="0045154D">
        <w:t xml:space="preserve"> вы можете выбрать цветовую схему основных элементов объе</w:t>
      </w:r>
      <w:r w:rsidRPr="0045154D">
        <w:t>к</w:t>
      </w:r>
      <w:r w:rsidRPr="0045154D">
        <w:t xml:space="preserve">та, а также изменить параметры шрифта, которым выводятся баллы. </w:t>
      </w:r>
    </w:p>
    <w:p w:rsidR="007300B0" w:rsidRDefault="00CF0574" w:rsidP="00CF0574">
      <w:pPr>
        <w:pStyle w:val="2"/>
      </w:pPr>
      <w:r>
        <w:t>Агент электронного курса</w:t>
      </w:r>
    </w:p>
    <w:p w:rsidR="00BF3290" w:rsidRPr="0045154D" w:rsidRDefault="00BF3290" w:rsidP="00BF3290">
      <w:pPr>
        <w:pStyle w:val="a6"/>
        <w:spacing w:before="0" w:beforeAutospacing="0" w:after="0" w:afterAutospacing="0" w:line="360" w:lineRule="auto"/>
      </w:pPr>
      <w:r w:rsidRPr="0045154D">
        <w:t xml:space="preserve">«Агент» электронного </w:t>
      </w:r>
      <w:r w:rsidR="00004DC0">
        <w:t>курса</w:t>
      </w:r>
      <w:r w:rsidRPr="0045154D">
        <w:t xml:space="preserve"> </w:t>
      </w:r>
      <w:proofErr w:type="spellStart"/>
      <w:r w:rsidRPr="0045154D">
        <w:t>CourseLab</w:t>
      </w:r>
      <w:proofErr w:type="spellEnd"/>
      <w:r w:rsidRPr="0045154D">
        <w:t xml:space="preserve"> представляет собой анимированного перс</w:t>
      </w:r>
      <w:r w:rsidRPr="0045154D">
        <w:t>о</w:t>
      </w:r>
      <w:r w:rsidRPr="0045154D">
        <w:t xml:space="preserve">нажа, имеющего набор базовых действий, которые можно запускать с помощью методов объекта. </w:t>
      </w:r>
    </w:p>
    <w:p w:rsidR="00BF3290" w:rsidRPr="0045154D" w:rsidRDefault="00BF3290" w:rsidP="00BF3290">
      <w:pPr>
        <w:pStyle w:val="a6"/>
        <w:spacing w:before="0" w:beforeAutospacing="0" w:after="0" w:afterAutospacing="0" w:line="360" w:lineRule="auto"/>
      </w:pPr>
      <w:r w:rsidRPr="0045154D">
        <w:t xml:space="preserve">Агент выполнен по технологии </w:t>
      </w:r>
      <w:proofErr w:type="spellStart"/>
      <w:r w:rsidRPr="0045154D">
        <w:t>Macromedia</w:t>
      </w:r>
      <w:proofErr w:type="spellEnd"/>
      <w:r w:rsidRPr="0045154D">
        <w:t xml:space="preserve"> </w:t>
      </w:r>
      <w:proofErr w:type="spellStart"/>
      <w:r w:rsidRPr="0045154D">
        <w:t>Flash</w:t>
      </w:r>
      <w:proofErr w:type="spellEnd"/>
      <w:r w:rsidRPr="0045154D">
        <w:t xml:space="preserve"> - убедитесь, что проверка нал</w:t>
      </w:r>
      <w:r w:rsidRPr="0045154D">
        <w:t>и</w:t>
      </w:r>
      <w:r w:rsidRPr="0045154D">
        <w:t xml:space="preserve">чия </w:t>
      </w:r>
      <w:proofErr w:type="spellStart"/>
      <w:r w:rsidRPr="0045154D">
        <w:t>Macromedia</w:t>
      </w:r>
      <w:proofErr w:type="spellEnd"/>
      <w:r w:rsidRPr="0045154D">
        <w:t xml:space="preserve"> </w:t>
      </w:r>
      <w:proofErr w:type="spellStart"/>
      <w:r w:rsidRPr="0045154D">
        <w:t>Flash</w:t>
      </w:r>
      <w:proofErr w:type="spellEnd"/>
      <w:r w:rsidRPr="0045154D">
        <w:t xml:space="preserve"> </w:t>
      </w:r>
      <w:proofErr w:type="spellStart"/>
      <w:r w:rsidRPr="0045154D">
        <w:t>Player</w:t>
      </w:r>
      <w:proofErr w:type="spellEnd"/>
      <w:r w:rsidRPr="0045154D">
        <w:t xml:space="preserve"> включена в Параметрах выполнения модуля. </w:t>
      </w:r>
    </w:p>
    <w:p w:rsidR="00BF3290" w:rsidRPr="0045154D" w:rsidRDefault="00BF3290" w:rsidP="00BF3290">
      <w:pPr>
        <w:pStyle w:val="a6"/>
        <w:spacing w:before="0" w:beforeAutospacing="0" w:after="0" w:afterAutospacing="0" w:line="360" w:lineRule="auto"/>
      </w:pPr>
      <w:r w:rsidRPr="0045154D">
        <w:lastRenderedPageBreak/>
        <w:t>Вы можете выбрать внешний вид агента (Умник или Умница) и параметры его п</w:t>
      </w:r>
      <w:r w:rsidRPr="0045154D">
        <w:t>о</w:t>
      </w:r>
      <w:r w:rsidRPr="0045154D">
        <w:t xml:space="preserve">каза (аналогичны параметрам показа flash-ролика, каковым фактически и является агент). </w:t>
      </w:r>
    </w:p>
    <w:p w:rsidR="00BF3290" w:rsidRPr="0045154D" w:rsidRDefault="00BF3290" w:rsidP="00BF3290">
      <w:pPr>
        <w:pStyle w:val="a6"/>
        <w:spacing w:before="0" w:beforeAutospacing="0" w:after="0" w:afterAutospacing="0" w:line="360" w:lineRule="auto"/>
      </w:pPr>
      <w:r w:rsidRPr="0045154D">
        <w:rPr>
          <w:rStyle w:val="a7"/>
        </w:rPr>
        <w:t>Управление агентом</w:t>
      </w:r>
      <w:r w:rsidRPr="0045154D">
        <w:t xml:space="preserve"> </w:t>
      </w:r>
    </w:p>
    <w:p w:rsidR="00BF3290" w:rsidRPr="0045154D" w:rsidRDefault="00BF3290" w:rsidP="002318DB">
      <w:r w:rsidRPr="0045154D">
        <w:t>Все управление агентом происходит с помощью методов объекта. По умолчанию агент показывается в так называемом «спокойном» состоянии, в котором он может нах</w:t>
      </w:r>
      <w:r w:rsidRPr="0045154D">
        <w:t>о</w:t>
      </w:r>
      <w:r w:rsidRPr="0045154D">
        <w:t>диться бесконечно долго. Все управление агентом происходит с помощью методов объе</w:t>
      </w:r>
      <w:r w:rsidRPr="0045154D">
        <w:t>к</w:t>
      </w:r>
      <w:r w:rsidRPr="0045154D">
        <w:t xml:space="preserve">та - заложенных в объект функций, изменяющих его состояние. </w:t>
      </w:r>
    </w:p>
    <w:p w:rsidR="00D904FD" w:rsidRDefault="00D904FD" w:rsidP="002318DB">
      <w:pPr>
        <w:pStyle w:val="2"/>
        <w:spacing w:before="0"/>
      </w:pPr>
      <w:r>
        <w:t>Дополнительные возможности</w:t>
      </w:r>
    </w:p>
    <w:p w:rsidR="00D904FD" w:rsidRPr="00062867" w:rsidRDefault="00D904FD" w:rsidP="00D904FD">
      <w:pPr>
        <w:rPr>
          <w:rFonts w:cs="Times New Roman"/>
          <w:szCs w:val="24"/>
        </w:rPr>
      </w:pPr>
      <w:r w:rsidRPr="00062867">
        <w:rPr>
          <w:rFonts w:cs="Times New Roman"/>
          <w:szCs w:val="24"/>
        </w:rPr>
        <w:t xml:space="preserve">В </w:t>
      </w:r>
      <w:proofErr w:type="spellStart"/>
      <w:r w:rsidRPr="00062867">
        <w:rPr>
          <w:rFonts w:cs="Times New Roman"/>
          <w:szCs w:val="24"/>
        </w:rPr>
        <w:t>CourseLab</w:t>
      </w:r>
      <w:proofErr w:type="spellEnd"/>
      <w:r w:rsidRPr="00062867">
        <w:rPr>
          <w:rFonts w:cs="Times New Roman"/>
          <w:szCs w:val="24"/>
        </w:rPr>
        <w:t xml:space="preserve"> версии 2.7 присутствуют две дополнительные функции, которые о</w:t>
      </w:r>
      <w:r w:rsidRPr="00062867">
        <w:rPr>
          <w:rFonts w:cs="Times New Roman"/>
          <w:szCs w:val="24"/>
        </w:rPr>
        <w:t>т</w:t>
      </w:r>
      <w:r w:rsidRPr="00062867">
        <w:rPr>
          <w:rFonts w:cs="Times New Roman"/>
          <w:szCs w:val="24"/>
        </w:rPr>
        <w:t xml:space="preserve">сутствуют в бесплатной редакции программы. Это импорт слайдов из </w:t>
      </w:r>
      <w:proofErr w:type="spellStart"/>
      <w:r w:rsidRPr="00062867">
        <w:rPr>
          <w:rFonts w:cs="Times New Roman"/>
          <w:szCs w:val="24"/>
        </w:rPr>
        <w:t>Microsoft</w:t>
      </w:r>
      <w:proofErr w:type="spellEnd"/>
      <w:r w:rsidRPr="00062867">
        <w:rPr>
          <w:rFonts w:cs="Times New Roman"/>
          <w:szCs w:val="24"/>
        </w:rPr>
        <w:t xml:space="preserve"> </w:t>
      </w:r>
      <w:proofErr w:type="spellStart"/>
      <w:r w:rsidRPr="00062867">
        <w:rPr>
          <w:rFonts w:cs="Times New Roman"/>
          <w:szCs w:val="24"/>
        </w:rPr>
        <w:t>PowerPoint</w:t>
      </w:r>
      <w:proofErr w:type="spellEnd"/>
      <w:r w:rsidRPr="00062867">
        <w:rPr>
          <w:rFonts w:cs="Times New Roman"/>
          <w:szCs w:val="24"/>
        </w:rPr>
        <w:t xml:space="preserve"> и встроенная утилита для захвата экрана. Для чего нужна первая – вполне п</w:t>
      </w:r>
      <w:r w:rsidRPr="00062867">
        <w:rPr>
          <w:rFonts w:cs="Times New Roman"/>
          <w:szCs w:val="24"/>
        </w:rPr>
        <w:t>о</w:t>
      </w:r>
      <w:r w:rsidRPr="00062867">
        <w:rPr>
          <w:rFonts w:cs="Times New Roman"/>
          <w:szCs w:val="24"/>
        </w:rPr>
        <w:t xml:space="preserve">нятно: редактор презентаций от </w:t>
      </w:r>
      <w:proofErr w:type="spellStart"/>
      <w:r w:rsidRPr="00062867">
        <w:rPr>
          <w:rFonts w:cs="Times New Roman"/>
          <w:szCs w:val="24"/>
        </w:rPr>
        <w:t>Microsoft</w:t>
      </w:r>
      <w:proofErr w:type="spellEnd"/>
      <w:r w:rsidRPr="00062867">
        <w:rPr>
          <w:rFonts w:cs="Times New Roman"/>
          <w:szCs w:val="24"/>
        </w:rPr>
        <w:t xml:space="preserve"> является крайне популярным инструментом, о</w:t>
      </w:r>
      <w:r w:rsidRPr="00062867">
        <w:rPr>
          <w:rFonts w:cs="Times New Roman"/>
          <w:szCs w:val="24"/>
        </w:rPr>
        <w:t>д</w:t>
      </w:r>
      <w:r w:rsidRPr="00062867">
        <w:rPr>
          <w:rFonts w:cs="Times New Roman"/>
          <w:szCs w:val="24"/>
        </w:rPr>
        <w:t xml:space="preserve">нако не позволяет экспортировать проекты для размещения на </w:t>
      </w:r>
      <w:proofErr w:type="spellStart"/>
      <w:r w:rsidRPr="00062867">
        <w:rPr>
          <w:rFonts w:cs="Times New Roman"/>
          <w:szCs w:val="24"/>
        </w:rPr>
        <w:t>веб-страницах</w:t>
      </w:r>
      <w:proofErr w:type="spellEnd"/>
      <w:r w:rsidRPr="00062867">
        <w:rPr>
          <w:rFonts w:cs="Times New Roman"/>
          <w:szCs w:val="24"/>
        </w:rPr>
        <w:t xml:space="preserve">, тогда как </w:t>
      </w:r>
      <w:proofErr w:type="spellStart"/>
      <w:r w:rsidRPr="00062867">
        <w:rPr>
          <w:rFonts w:cs="Times New Roman"/>
          <w:szCs w:val="24"/>
        </w:rPr>
        <w:t>CourseLab</w:t>
      </w:r>
      <w:proofErr w:type="spellEnd"/>
      <w:r w:rsidRPr="00062867">
        <w:rPr>
          <w:rFonts w:cs="Times New Roman"/>
          <w:szCs w:val="24"/>
        </w:rPr>
        <w:t xml:space="preserve"> предоставляет такую возможность. Качество импорта при этом является далеко не безупречным, так что все равно придется заняться ручным корректированием слайдов. Функция захвата экрана будет полезной разработчикам обучающих курсов по использ</w:t>
      </w:r>
      <w:r w:rsidRPr="00062867">
        <w:rPr>
          <w:rFonts w:cs="Times New Roman"/>
          <w:szCs w:val="24"/>
        </w:rPr>
        <w:t>о</w:t>
      </w:r>
      <w:r w:rsidRPr="00062867">
        <w:rPr>
          <w:rFonts w:cs="Times New Roman"/>
          <w:szCs w:val="24"/>
        </w:rPr>
        <w:t>ванию компьютерных программ – с ее помощью можно записать любую последовател</w:t>
      </w:r>
      <w:r w:rsidRPr="00062867">
        <w:rPr>
          <w:rFonts w:cs="Times New Roman"/>
          <w:szCs w:val="24"/>
        </w:rPr>
        <w:t>ь</w:t>
      </w:r>
      <w:r w:rsidRPr="00062867">
        <w:rPr>
          <w:rFonts w:cs="Times New Roman"/>
          <w:szCs w:val="24"/>
        </w:rPr>
        <w:t>ность действий на экране. Вы можете выбрать окно программы или указать размер обла</w:t>
      </w:r>
      <w:r w:rsidRPr="00062867">
        <w:rPr>
          <w:rFonts w:cs="Times New Roman"/>
          <w:szCs w:val="24"/>
        </w:rPr>
        <w:t>с</w:t>
      </w:r>
      <w:r w:rsidRPr="00062867">
        <w:rPr>
          <w:rFonts w:cs="Times New Roman"/>
          <w:szCs w:val="24"/>
        </w:rPr>
        <w:t>ти захвата, после чего сделать запись, где все действия будут разбиты по отдельным ка</w:t>
      </w:r>
      <w:r w:rsidRPr="00062867">
        <w:rPr>
          <w:rFonts w:cs="Times New Roman"/>
          <w:szCs w:val="24"/>
        </w:rPr>
        <w:t>д</w:t>
      </w:r>
      <w:r w:rsidRPr="00062867">
        <w:rPr>
          <w:rFonts w:cs="Times New Roman"/>
          <w:szCs w:val="24"/>
        </w:rPr>
        <w:t>рам. Программа запоминает области клика и позволяет при редактировании изменить тр</w:t>
      </w:r>
      <w:r w:rsidRPr="00062867">
        <w:rPr>
          <w:rFonts w:cs="Times New Roman"/>
          <w:szCs w:val="24"/>
        </w:rPr>
        <w:t>а</w:t>
      </w:r>
      <w:r w:rsidRPr="00062867">
        <w:rPr>
          <w:rFonts w:cs="Times New Roman"/>
          <w:szCs w:val="24"/>
        </w:rPr>
        <w:t>екторию курсора.</w:t>
      </w:r>
    </w:p>
    <w:p w:rsidR="00772E09" w:rsidRDefault="00BF3290" w:rsidP="00751D9A">
      <w:pPr>
        <w:pStyle w:val="2"/>
        <w:spacing w:before="0"/>
      </w:pPr>
      <w:r>
        <w:t>Публикация курса</w:t>
      </w:r>
    </w:p>
    <w:p w:rsidR="00BF3290" w:rsidRPr="0045154D" w:rsidRDefault="00BF3290" w:rsidP="004D3E1E">
      <w:pPr>
        <w:pStyle w:val="a6"/>
        <w:spacing w:before="0" w:beforeAutospacing="0" w:after="0" w:afterAutospacing="0" w:line="360" w:lineRule="auto"/>
      </w:pPr>
      <w:r w:rsidRPr="0045154D">
        <w:t>Публикация курса - создание полностью функционального варианта курса, предн</w:t>
      </w:r>
      <w:r w:rsidRPr="0045154D">
        <w:t>а</w:t>
      </w:r>
      <w:r w:rsidRPr="0045154D">
        <w:t xml:space="preserve">значенного для дальнейшего использования электронного учебника вне редактора </w:t>
      </w:r>
      <w:proofErr w:type="spellStart"/>
      <w:r w:rsidRPr="0045154D">
        <w:t>CourseLab</w:t>
      </w:r>
      <w:proofErr w:type="spellEnd"/>
      <w:r w:rsidRPr="0045154D">
        <w:t xml:space="preserve"> - на компакт-диске, в системе дистанционного обучения и т.п. В процессе пу</w:t>
      </w:r>
      <w:r w:rsidRPr="0045154D">
        <w:t>б</w:t>
      </w:r>
      <w:r w:rsidRPr="0045154D">
        <w:t>ликации в отдельную папку из папки рабочей версии курса копируются только необход</w:t>
      </w:r>
      <w:r w:rsidRPr="0045154D">
        <w:t>и</w:t>
      </w:r>
      <w:r w:rsidRPr="0045154D">
        <w:t>мые для дальнейшего просмотра элементы, а также добавляются некоторые другие, не и</w:t>
      </w:r>
      <w:r w:rsidRPr="0045154D">
        <w:t>с</w:t>
      </w:r>
      <w:r w:rsidRPr="0045154D">
        <w:t xml:space="preserve">пользуемые при редактировании, но необходимые при просмотре. Рабочая версия курса в процессе публикации не изменяется. </w:t>
      </w:r>
    </w:p>
    <w:p w:rsidR="00BF3290" w:rsidRPr="0045154D" w:rsidRDefault="00BF3290" w:rsidP="00BF3290">
      <w:pPr>
        <w:pStyle w:val="a6"/>
        <w:spacing w:before="0" w:beforeAutospacing="0" w:after="0" w:afterAutospacing="0" w:line="360" w:lineRule="auto"/>
      </w:pPr>
      <w:r w:rsidRPr="0045154D">
        <w:t xml:space="preserve">В зависимости от предполагаемого последующего использования курс может быть опубликован в разных вариантах: </w:t>
      </w:r>
    </w:p>
    <w:p w:rsidR="00BF3290" w:rsidRPr="0045154D" w:rsidRDefault="00421ACD" w:rsidP="006B242C">
      <w:pPr>
        <w:pStyle w:val="a6"/>
        <w:spacing w:before="0" w:beforeAutospacing="0" w:after="0" w:afterAutospacing="0" w:line="360" w:lineRule="auto"/>
        <w:ind w:firstLine="0"/>
      </w:pPr>
      <w:r>
        <w:t>- для запуска с компакт-диска;</w:t>
      </w:r>
    </w:p>
    <w:p w:rsidR="00BF3290" w:rsidRPr="0045154D" w:rsidRDefault="00BF3290" w:rsidP="006B242C">
      <w:pPr>
        <w:pStyle w:val="a6"/>
        <w:spacing w:before="0" w:beforeAutospacing="0" w:after="0" w:afterAutospacing="0" w:line="360" w:lineRule="auto"/>
        <w:ind w:firstLine="0"/>
      </w:pPr>
      <w:r w:rsidRPr="0045154D">
        <w:t>- для размещения в системе дистанционного обучения, поддерживающей стандарт AICC</w:t>
      </w:r>
      <w:r w:rsidR="00421ACD">
        <w:t>;</w:t>
      </w:r>
      <w:r w:rsidRPr="0045154D">
        <w:t xml:space="preserve"> </w:t>
      </w:r>
    </w:p>
    <w:p w:rsidR="00BF3290" w:rsidRPr="0045154D" w:rsidRDefault="00BF3290" w:rsidP="00687B49">
      <w:pPr>
        <w:pStyle w:val="a6"/>
        <w:spacing w:before="0" w:beforeAutospacing="0" w:after="0" w:afterAutospacing="0" w:line="360" w:lineRule="auto"/>
        <w:ind w:firstLine="0"/>
      </w:pPr>
      <w:r w:rsidRPr="0045154D">
        <w:t>- для размещения в системе дистанционного обучения, поддерживающей стандарт SCORM 1.2</w:t>
      </w:r>
      <w:r w:rsidR="00421ACD">
        <w:t xml:space="preserve"> (поддерживается </w:t>
      </w:r>
      <w:proofErr w:type="spellStart"/>
      <w:r w:rsidR="00421ACD">
        <w:t>Moodle</w:t>
      </w:r>
      <w:proofErr w:type="spellEnd"/>
      <w:r w:rsidR="00421ACD">
        <w:t>);</w:t>
      </w:r>
    </w:p>
    <w:p w:rsidR="00BF3290" w:rsidRPr="00BF3290" w:rsidRDefault="00BF3290" w:rsidP="00421ACD">
      <w:pPr>
        <w:ind w:firstLine="0"/>
        <w:rPr>
          <w:rFonts w:cs="Times New Roman"/>
          <w:szCs w:val="24"/>
        </w:rPr>
      </w:pPr>
      <w:r w:rsidRPr="0045154D">
        <w:rPr>
          <w:rFonts w:cs="Times New Roman"/>
          <w:szCs w:val="24"/>
        </w:rPr>
        <w:lastRenderedPageBreak/>
        <w:t xml:space="preserve">- для размещения в системе дистанционного обучения, поддерживающей стандарт SCORM 2004 (не поддерживается </w:t>
      </w:r>
      <w:proofErr w:type="spellStart"/>
      <w:r w:rsidRPr="0045154D">
        <w:rPr>
          <w:rFonts w:cs="Times New Roman"/>
          <w:szCs w:val="24"/>
        </w:rPr>
        <w:t>Moodle</w:t>
      </w:r>
      <w:proofErr w:type="spellEnd"/>
      <w:r w:rsidRPr="0045154D">
        <w:rPr>
          <w:rFonts w:cs="Times New Roman"/>
          <w:szCs w:val="24"/>
        </w:rPr>
        <w:t>).</w:t>
      </w:r>
    </w:p>
    <w:p w:rsidR="002A412F" w:rsidRDefault="00AF1E72" w:rsidP="00AF1E72">
      <w:pPr>
        <w:jc w:val="center"/>
        <w:rPr>
          <w:rFonts w:cs="Times New Roman"/>
          <w:szCs w:val="24"/>
        </w:rPr>
      </w:pPr>
      <w:r w:rsidRPr="00AF1E72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500528" cy="2727495"/>
            <wp:effectExtent l="19050" t="0" r="4672" b="0"/>
            <wp:docPr id="11" name="Рисунок 11" descr="http://www.softkey.info/images/upload/2084874/b2d45ed77a364ec0049fdc2001207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oftkey.info/images/upload/2084874/b2d45ed77a364ec0049fdc200120768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04" cy="272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E72" w:rsidRDefault="00AF1E72" w:rsidP="00AF1E72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Рис. 9. Публикация курса</w:t>
      </w:r>
    </w:p>
    <w:p w:rsidR="000D7AAA" w:rsidRDefault="009A5FEA" w:rsidP="009A5FEA">
      <w:pPr>
        <w:rPr>
          <w:rFonts w:cs="Times New Roman"/>
          <w:szCs w:val="24"/>
        </w:rPr>
      </w:pPr>
      <w:r>
        <w:rPr>
          <w:rFonts w:cs="Times New Roman"/>
          <w:szCs w:val="24"/>
        </w:rPr>
        <w:t>Ф</w:t>
      </w:r>
      <w:r w:rsidRPr="00062867">
        <w:rPr>
          <w:rFonts w:cs="Times New Roman"/>
          <w:szCs w:val="24"/>
        </w:rPr>
        <w:t>ормат</w:t>
      </w:r>
      <w:r>
        <w:rPr>
          <w:rFonts w:cs="Times New Roman"/>
          <w:szCs w:val="24"/>
        </w:rPr>
        <w:t>, в котором</w:t>
      </w:r>
      <w:r w:rsidRPr="00062867">
        <w:rPr>
          <w:rFonts w:cs="Times New Roman"/>
          <w:szCs w:val="24"/>
        </w:rPr>
        <w:t xml:space="preserve"> воспроизводится </w:t>
      </w:r>
      <w:proofErr w:type="spellStart"/>
      <w:r w:rsidRPr="00062867">
        <w:rPr>
          <w:rFonts w:cs="Times New Roman"/>
          <w:szCs w:val="24"/>
        </w:rPr>
        <w:t>интерактивно-мультимедийное</w:t>
      </w:r>
      <w:proofErr w:type="spellEnd"/>
      <w:r w:rsidRPr="00062867">
        <w:rPr>
          <w:rFonts w:cs="Times New Roman"/>
          <w:szCs w:val="24"/>
        </w:rPr>
        <w:t xml:space="preserve"> содержимое курсов</w:t>
      </w:r>
      <w:r>
        <w:rPr>
          <w:rFonts w:cs="Times New Roman"/>
          <w:szCs w:val="24"/>
        </w:rPr>
        <w:t xml:space="preserve"> -</w:t>
      </w:r>
      <w:r w:rsidRPr="00062867">
        <w:rPr>
          <w:rFonts w:cs="Times New Roman"/>
          <w:szCs w:val="24"/>
        </w:rPr>
        <w:t xml:space="preserve"> </w:t>
      </w:r>
      <w:proofErr w:type="spellStart"/>
      <w:r w:rsidRPr="00062867">
        <w:rPr>
          <w:rFonts w:cs="Times New Roman"/>
          <w:szCs w:val="24"/>
        </w:rPr>
        <w:t>Adobe</w:t>
      </w:r>
      <w:proofErr w:type="spellEnd"/>
      <w:r w:rsidRPr="00062867">
        <w:rPr>
          <w:rFonts w:cs="Times New Roman"/>
          <w:szCs w:val="24"/>
        </w:rPr>
        <w:t xml:space="preserve"> </w:t>
      </w:r>
      <w:proofErr w:type="spellStart"/>
      <w:r w:rsidRPr="00062867">
        <w:rPr>
          <w:rFonts w:cs="Times New Roman"/>
          <w:szCs w:val="24"/>
        </w:rPr>
        <w:t>Flash</w:t>
      </w:r>
      <w:proofErr w:type="spellEnd"/>
      <w:r w:rsidRPr="00062867">
        <w:rPr>
          <w:rFonts w:cs="Times New Roman"/>
          <w:szCs w:val="24"/>
        </w:rPr>
        <w:t xml:space="preserve">, работающий в связке с </w:t>
      </w:r>
      <w:proofErr w:type="spellStart"/>
      <w:r w:rsidRPr="00062867">
        <w:rPr>
          <w:rFonts w:cs="Times New Roman"/>
          <w:szCs w:val="24"/>
        </w:rPr>
        <w:t>JavaScript</w:t>
      </w:r>
      <w:proofErr w:type="spellEnd"/>
      <w:r w:rsidRPr="00062867">
        <w:rPr>
          <w:rFonts w:cs="Times New Roman"/>
          <w:szCs w:val="24"/>
        </w:rPr>
        <w:t>. Благодаря последнему блокируе</w:t>
      </w:r>
      <w:r w:rsidRPr="00062867">
        <w:rPr>
          <w:rFonts w:cs="Times New Roman"/>
          <w:szCs w:val="24"/>
        </w:rPr>
        <w:t>т</w:t>
      </w:r>
      <w:r w:rsidRPr="00062867">
        <w:rPr>
          <w:rFonts w:cs="Times New Roman"/>
          <w:szCs w:val="24"/>
        </w:rPr>
        <w:t xml:space="preserve">ся контекстное меню браузера. К сожалению, </w:t>
      </w:r>
      <w:proofErr w:type="spellStart"/>
      <w:r w:rsidRPr="00062867">
        <w:rPr>
          <w:rFonts w:cs="Times New Roman"/>
          <w:szCs w:val="24"/>
        </w:rPr>
        <w:t>CourseLab</w:t>
      </w:r>
      <w:proofErr w:type="spellEnd"/>
      <w:r w:rsidRPr="00062867">
        <w:rPr>
          <w:rFonts w:cs="Times New Roman"/>
          <w:szCs w:val="24"/>
        </w:rPr>
        <w:t xml:space="preserve"> не поддерживает экспорт в более актуальном формате – HTML5, и, соответственно, есть определенные ограничения при просмотре курсов на мобильных устройствах</w:t>
      </w:r>
      <w:r>
        <w:rPr>
          <w:rFonts w:cs="Times New Roman"/>
          <w:szCs w:val="24"/>
        </w:rPr>
        <w:t xml:space="preserve"> (реализовано в версии 3.0)</w:t>
      </w:r>
      <w:r w:rsidRPr="00062867">
        <w:rPr>
          <w:rFonts w:cs="Times New Roman"/>
          <w:szCs w:val="24"/>
        </w:rPr>
        <w:t xml:space="preserve">. Однако стоит сказать, что в последнем обновлении программы разработчики добавили обработку touch-событий на </w:t>
      </w:r>
      <w:proofErr w:type="spellStart"/>
      <w:r w:rsidRPr="00062867">
        <w:rPr>
          <w:rFonts w:cs="Times New Roman"/>
          <w:szCs w:val="24"/>
        </w:rPr>
        <w:t>iPad</w:t>
      </w:r>
      <w:proofErr w:type="spellEnd"/>
      <w:r w:rsidRPr="00062867">
        <w:rPr>
          <w:rFonts w:cs="Times New Roman"/>
          <w:szCs w:val="24"/>
        </w:rPr>
        <w:t>/</w:t>
      </w:r>
      <w:proofErr w:type="spellStart"/>
      <w:r w:rsidRPr="00062867">
        <w:rPr>
          <w:rFonts w:cs="Times New Roman"/>
          <w:szCs w:val="24"/>
        </w:rPr>
        <w:t>Android</w:t>
      </w:r>
      <w:proofErr w:type="spellEnd"/>
      <w:r w:rsidRPr="00062867">
        <w:rPr>
          <w:rFonts w:cs="Times New Roman"/>
          <w:szCs w:val="24"/>
        </w:rPr>
        <w:t xml:space="preserve"> и технология </w:t>
      </w:r>
      <w:proofErr w:type="spellStart"/>
      <w:r w:rsidRPr="00062867">
        <w:rPr>
          <w:rFonts w:cs="Times New Roman"/>
          <w:szCs w:val="24"/>
        </w:rPr>
        <w:t>drag</w:t>
      </w:r>
      <w:proofErr w:type="spellEnd"/>
      <w:r w:rsidRPr="00062867">
        <w:rPr>
          <w:rFonts w:cs="Times New Roman"/>
          <w:szCs w:val="24"/>
        </w:rPr>
        <w:t xml:space="preserve"> &amp; </w:t>
      </w:r>
      <w:proofErr w:type="spellStart"/>
      <w:r w:rsidRPr="00062867">
        <w:rPr>
          <w:rFonts w:cs="Times New Roman"/>
          <w:szCs w:val="24"/>
        </w:rPr>
        <w:t>drop</w:t>
      </w:r>
      <w:proofErr w:type="spellEnd"/>
      <w:r w:rsidRPr="00062867">
        <w:rPr>
          <w:rFonts w:cs="Times New Roman"/>
          <w:szCs w:val="24"/>
        </w:rPr>
        <w:t xml:space="preserve"> теперь работает и на планшетах.</w:t>
      </w:r>
    </w:p>
    <w:p w:rsidR="000D7AAA" w:rsidRDefault="000D7AAA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9A5FEA" w:rsidRDefault="000D7AAA" w:rsidP="000D7AAA">
      <w:pPr>
        <w:pStyle w:val="1"/>
      </w:pPr>
      <w:r>
        <w:lastRenderedPageBreak/>
        <w:t>Заключение</w:t>
      </w:r>
    </w:p>
    <w:p w:rsidR="00FC6820" w:rsidRPr="00136E73" w:rsidRDefault="00776306" w:rsidP="00FC6820">
      <w:pPr>
        <w:rPr>
          <w:rFonts w:cs="Times New Roman"/>
          <w:szCs w:val="24"/>
        </w:rPr>
      </w:pPr>
      <w:proofErr w:type="spellStart"/>
      <w:r w:rsidRPr="00062867">
        <w:rPr>
          <w:rFonts w:cs="Times New Roman"/>
          <w:szCs w:val="24"/>
        </w:rPr>
        <w:t>CourseLab</w:t>
      </w:r>
      <w:proofErr w:type="spellEnd"/>
      <w:r w:rsidRPr="00062867">
        <w:rPr>
          <w:rFonts w:cs="Times New Roman"/>
          <w:szCs w:val="24"/>
        </w:rPr>
        <w:t xml:space="preserve"> является вполне достойной отечественной разработкой, с помощью к</w:t>
      </w:r>
      <w:r w:rsidRPr="00062867">
        <w:rPr>
          <w:rFonts w:cs="Times New Roman"/>
          <w:szCs w:val="24"/>
        </w:rPr>
        <w:t>о</w:t>
      </w:r>
      <w:r w:rsidRPr="00062867">
        <w:rPr>
          <w:rFonts w:cs="Times New Roman"/>
          <w:szCs w:val="24"/>
        </w:rPr>
        <w:t>торой можно создавать качественные электронные курсы для систем дистанционного о</w:t>
      </w:r>
      <w:r w:rsidRPr="00062867">
        <w:rPr>
          <w:rFonts w:cs="Times New Roman"/>
          <w:szCs w:val="24"/>
        </w:rPr>
        <w:t>б</w:t>
      </w:r>
      <w:r w:rsidRPr="00062867">
        <w:rPr>
          <w:rFonts w:cs="Times New Roman"/>
          <w:szCs w:val="24"/>
        </w:rPr>
        <w:t>разования. Помимо уже рассмотренного функционала на выбор программы может повл</w:t>
      </w:r>
      <w:r w:rsidRPr="00062867">
        <w:rPr>
          <w:rFonts w:cs="Times New Roman"/>
          <w:szCs w:val="24"/>
        </w:rPr>
        <w:t>и</w:t>
      </w:r>
      <w:r w:rsidRPr="00062867">
        <w:rPr>
          <w:rFonts w:cs="Times New Roman"/>
          <w:szCs w:val="24"/>
        </w:rPr>
        <w:t xml:space="preserve">ять и наличие </w:t>
      </w:r>
      <w:proofErr w:type="spellStart"/>
      <w:r w:rsidRPr="00062867">
        <w:rPr>
          <w:rFonts w:cs="Times New Roman"/>
          <w:szCs w:val="24"/>
        </w:rPr>
        <w:t>техподдержки</w:t>
      </w:r>
      <w:proofErr w:type="spellEnd"/>
      <w:r w:rsidRPr="00062867">
        <w:rPr>
          <w:rFonts w:cs="Times New Roman"/>
          <w:szCs w:val="24"/>
        </w:rPr>
        <w:t xml:space="preserve"> на русском языке. Из недостатков можно отметить опред</w:t>
      </w:r>
      <w:r w:rsidRPr="00062867">
        <w:rPr>
          <w:rFonts w:cs="Times New Roman"/>
          <w:szCs w:val="24"/>
        </w:rPr>
        <w:t>е</w:t>
      </w:r>
      <w:r w:rsidRPr="00062867">
        <w:rPr>
          <w:rFonts w:cs="Times New Roman"/>
          <w:szCs w:val="24"/>
        </w:rPr>
        <w:t xml:space="preserve">ленную сложность в программировании объектов и визуально устаревший </w:t>
      </w:r>
      <w:proofErr w:type="gramStart"/>
      <w:r w:rsidRPr="00062867">
        <w:rPr>
          <w:rFonts w:cs="Times New Roman"/>
          <w:szCs w:val="24"/>
        </w:rPr>
        <w:t>интерфейс</w:t>
      </w:r>
      <w:proofErr w:type="gramEnd"/>
      <w:r w:rsidRPr="00062867">
        <w:rPr>
          <w:rFonts w:cs="Times New Roman"/>
          <w:szCs w:val="24"/>
        </w:rPr>
        <w:t xml:space="preserve"> как самой программы, так и стандартных шаблонов и объектов, из которых состоят слайды. Если эти факторы для вас не очень важны, то можете подумать о приобретении лицензии на </w:t>
      </w:r>
      <w:proofErr w:type="spellStart"/>
      <w:r w:rsidRPr="00062867">
        <w:rPr>
          <w:rFonts w:cs="Times New Roman"/>
          <w:szCs w:val="24"/>
        </w:rPr>
        <w:t>CourseLab</w:t>
      </w:r>
      <w:proofErr w:type="spellEnd"/>
      <w:r w:rsidRPr="00062867">
        <w:rPr>
          <w:rFonts w:cs="Times New Roman"/>
          <w:szCs w:val="24"/>
        </w:rPr>
        <w:t>. Частным лицам порекомендуем обратить внимание на бесплатную версию программы, обладающую больш</w:t>
      </w:r>
      <w:r>
        <w:rPr>
          <w:rFonts w:cs="Times New Roman"/>
          <w:szCs w:val="24"/>
        </w:rPr>
        <w:t>о</w:t>
      </w:r>
      <w:r w:rsidRPr="00062867">
        <w:rPr>
          <w:rFonts w:cs="Times New Roman"/>
          <w:szCs w:val="24"/>
        </w:rPr>
        <w:t>й долей возможностей. Скачать ее можно на официал</w:t>
      </w:r>
      <w:r w:rsidRPr="00062867">
        <w:rPr>
          <w:rFonts w:cs="Times New Roman"/>
          <w:szCs w:val="24"/>
        </w:rPr>
        <w:t>ь</w:t>
      </w:r>
      <w:r w:rsidRPr="00062867">
        <w:rPr>
          <w:rFonts w:cs="Times New Roman"/>
          <w:szCs w:val="24"/>
        </w:rPr>
        <w:t>но</w:t>
      </w:r>
      <w:r w:rsidR="002E3638">
        <w:rPr>
          <w:rFonts w:cs="Times New Roman"/>
          <w:szCs w:val="24"/>
        </w:rPr>
        <w:t>м</w:t>
      </w:r>
      <w:r w:rsidRPr="00062867">
        <w:rPr>
          <w:rFonts w:cs="Times New Roman"/>
          <w:szCs w:val="24"/>
        </w:rPr>
        <w:t xml:space="preserve"> сайт</w:t>
      </w:r>
      <w:r w:rsidR="002E3638">
        <w:rPr>
          <w:rFonts w:cs="Times New Roman"/>
          <w:szCs w:val="24"/>
        </w:rPr>
        <w:t>е</w:t>
      </w:r>
      <w:r w:rsidRPr="00062867">
        <w:rPr>
          <w:rFonts w:cs="Times New Roman"/>
          <w:szCs w:val="24"/>
        </w:rPr>
        <w:t xml:space="preserve"> компании.</w:t>
      </w:r>
      <w:r w:rsidR="00136E73" w:rsidRPr="00136E73">
        <w:rPr>
          <w:rFonts w:cs="Times New Roman"/>
          <w:szCs w:val="24"/>
        </w:rPr>
        <w:t xml:space="preserve"> </w:t>
      </w:r>
      <w:r w:rsidR="00136E73">
        <w:rPr>
          <w:rFonts w:cs="Times New Roman"/>
          <w:szCs w:val="24"/>
        </w:rPr>
        <w:t>Кроме того совсем недавно в</w:t>
      </w:r>
      <w:r w:rsidR="00136E73" w:rsidRPr="00136E73">
        <w:rPr>
          <w:rFonts w:cs="Times New Roman"/>
          <w:szCs w:val="24"/>
        </w:rPr>
        <w:t>ышел релиз 3-й версии редактора эле</w:t>
      </w:r>
      <w:r w:rsidR="00136E73" w:rsidRPr="00136E73">
        <w:rPr>
          <w:rFonts w:cs="Times New Roman"/>
          <w:szCs w:val="24"/>
        </w:rPr>
        <w:t>к</w:t>
      </w:r>
      <w:r w:rsidR="00136E73" w:rsidRPr="00136E73">
        <w:rPr>
          <w:rFonts w:cs="Times New Roman"/>
          <w:szCs w:val="24"/>
        </w:rPr>
        <w:t xml:space="preserve">тронных учебных курсов </w:t>
      </w:r>
      <w:proofErr w:type="spellStart"/>
      <w:r w:rsidR="00136E73" w:rsidRPr="00136E73">
        <w:rPr>
          <w:rFonts w:cs="Times New Roman"/>
          <w:szCs w:val="24"/>
        </w:rPr>
        <w:t>CourseLab</w:t>
      </w:r>
      <w:proofErr w:type="spellEnd"/>
      <w:r w:rsidR="00136E73" w:rsidRPr="00136E73">
        <w:rPr>
          <w:rFonts w:cs="Times New Roman"/>
          <w:szCs w:val="24"/>
        </w:rPr>
        <w:t>.</w:t>
      </w:r>
      <w:r w:rsidR="00FC6820">
        <w:rPr>
          <w:rFonts w:cs="Times New Roman"/>
          <w:szCs w:val="24"/>
        </w:rPr>
        <w:t xml:space="preserve"> </w:t>
      </w:r>
      <w:r w:rsidR="00FC6820" w:rsidRPr="00136E73">
        <w:rPr>
          <w:rFonts w:cs="Times New Roman"/>
          <w:szCs w:val="24"/>
        </w:rPr>
        <w:t xml:space="preserve">Trial-версию </w:t>
      </w:r>
      <w:proofErr w:type="spellStart"/>
      <w:r w:rsidR="00FC6820" w:rsidRPr="00136E73">
        <w:rPr>
          <w:rFonts w:cs="Times New Roman"/>
          <w:szCs w:val="24"/>
        </w:rPr>
        <w:t>CourseLab</w:t>
      </w:r>
      <w:proofErr w:type="spellEnd"/>
      <w:r w:rsidR="00FC6820" w:rsidRPr="00136E73">
        <w:rPr>
          <w:rFonts w:cs="Times New Roman"/>
          <w:szCs w:val="24"/>
        </w:rPr>
        <w:t xml:space="preserve"> 3 можно скачать по следу</w:t>
      </w:r>
      <w:r w:rsidR="00FC6820" w:rsidRPr="00136E73">
        <w:rPr>
          <w:rFonts w:cs="Times New Roman"/>
          <w:szCs w:val="24"/>
        </w:rPr>
        <w:t>ю</w:t>
      </w:r>
      <w:r w:rsidR="00FC6820" w:rsidRPr="00136E73">
        <w:rPr>
          <w:rFonts w:cs="Times New Roman"/>
          <w:szCs w:val="24"/>
        </w:rPr>
        <w:t>щей ссылке:</w:t>
      </w:r>
      <w:r w:rsidR="00FC6820">
        <w:rPr>
          <w:rFonts w:cs="Times New Roman"/>
          <w:szCs w:val="24"/>
        </w:rPr>
        <w:t xml:space="preserve"> </w:t>
      </w:r>
      <w:hyperlink r:id="rId20" w:history="1">
        <w:r w:rsidR="00FC6820" w:rsidRPr="00136E73">
          <w:rPr>
            <w:rStyle w:val="a4"/>
            <w:rFonts w:cs="Times New Roman"/>
            <w:szCs w:val="24"/>
          </w:rPr>
          <w:t>http://flanker.websoft.ru/CL3/CourseLab_3_ru-RU.msi</w:t>
        </w:r>
      </w:hyperlink>
      <w:r w:rsidR="00550FE5">
        <w:t>.</w:t>
      </w:r>
    </w:p>
    <w:p w:rsidR="00550FE5" w:rsidRDefault="00550FE5" w:rsidP="00136E73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Из всех улучшений в версии </w:t>
      </w:r>
      <w:r w:rsidR="00136E73" w:rsidRPr="00136E73">
        <w:rPr>
          <w:rFonts w:cs="Times New Roman"/>
          <w:szCs w:val="24"/>
        </w:rPr>
        <w:t xml:space="preserve"> </w:t>
      </w:r>
      <w:proofErr w:type="spellStart"/>
      <w:r w:rsidR="00136E73" w:rsidRPr="00136E73">
        <w:rPr>
          <w:rFonts w:cs="Times New Roman"/>
          <w:szCs w:val="24"/>
        </w:rPr>
        <w:t>CourseLab</w:t>
      </w:r>
      <w:proofErr w:type="spellEnd"/>
      <w:r w:rsidR="00136E73" w:rsidRPr="00136E73">
        <w:rPr>
          <w:rFonts w:cs="Times New Roman"/>
          <w:szCs w:val="24"/>
        </w:rPr>
        <w:t xml:space="preserve"> 3</w:t>
      </w:r>
      <w:r>
        <w:rPr>
          <w:rFonts w:cs="Times New Roman"/>
          <w:szCs w:val="24"/>
        </w:rPr>
        <w:t>, з</w:t>
      </w:r>
      <w:r w:rsidR="00760027">
        <w:rPr>
          <w:rFonts w:cs="Times New Roman"/>
          <w:szCs w:val="24"/>
        </w:rPr>
        <w:t>аявленных на сайте разработчика,</w:t>
      </w:r>
      <w:r>
        <w:rPr>
          <w:rFonts w:cs="Times New Roman"/>
          <w:szCs w:val="24"/>
        </w:rPr>
        <w:t xml:space="preserve"> сл</w:t>
      </w:r>
      <w:r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дует отметить следующее:</w:t>
      </w:r>
    </w:p>
    <w:p w:rsidR="00136E73" w:rsidRPr="00B67A9A" w:rsidRDefault="00136E73" w:rsidP="00633B7D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Cs w:val="24"/>
        </w:rPr>
      </w:pPr>
      <w:proofErr w:type="gramStart"/>
      <w:r w:rsidRPr="00B67A9A">
        <w:rPr>
          <w:rFonts w:ascii="Times New Roman" w:hAnsi="Times New Roman"/>
          <w:szCs w:val="24"/>
        </w:rPr>
        <w:t>библиотека объектов, используемых для создания курсов и тестов, полностью перед</w:t>
      </w:r>
      <w:r w:rsidRPr="00B67A9A">
        <w:rPr>
          <w:rFonts w:ascii="Times New Roman" w:hAnsi="Times New Roman"/>
          <w:szCs w:val="24"/>
        </w:rPr>
        <w:t>е</w:t>
      </w:r>
      <w:r w:rsidRPr="00B67A9A">
        <w:rPr>
          <w:rFonts w:ascii="Times New Roman" w:hAnsi="Times New Roman"/>
          <w:szCs w:val="24"/>
        </w:rPr>
        <w:t xml:space="preserve">лана так, чтобы создаваемый </w:t>
      </w:r>
      <w:proofErr w:type="spellStart"/>
      <w:r w:rsidRPr="00B67A9A">
        <w:rPr>
          <w:rFonts w:ascii="Times New Roman" w:hAnsi="Times New Roman"/>
          <w:szCs w:val="24"/>
        </w:rPr>
        <w:t>контент</w:t>
      </w:r>
      <w:proofErr w:type="spellEnd"/>
      <w:r w:rsidRPr="00B67A9A">
        <w:rPr>
          <w:rFonts w:ascii="Times New Roman" w:hAnsi="Times New Roman"/>
          <w:szCs w:val="24"/>
        </w:rPr>
        <w:t xml:space="preserve"> строго соответствовал стандарту HTML5</w:t>
      </w:r>
      <w:r w:rsidR="00550FE5" w:rsidRPr="00B67A9A">
        <w:rPr>
          <w:rFonts w:ascii="Times New Roman" w:hAnsi="Times New Roman"/>
          <w:szCs w:val="24"/>
        </w:rPr>
        <w:t>,</w:t>
      </w:r>
      <w:r w:rsidRPr="00B67A9A">
        <w:rPr>
          <w:rFonts w:ascii="Times New Roman" w:hAnsi="Times New Roman"/>
          <w:szCs w:val="24"/>
        </w:rPr>
        <w:t xml:space="preserve"> </w:t>
      </w:r>
      <w:r w:rsidR="00550FE5" w:rsidRPr="00B67A9A">
        <w:rPr>
          <w:rFonts w:ascii="Times New Roman" w:hAnsi="Times New Roman"/>
          <w:szCs w:val="24"/>
        </w:rPr>
        <w:t>чт</w:t>
      </w:r>
      <w:r w:rsidRPr="00B67A9A">
        <w:rPr>
          <w:rFonts w:ascii="Times New Roman" w:hAnsi="Times New Roman"/>
          <w:szCs w:val="24"/>
        </w:rPr>
        <w:t>о обе</w:t>
      </w:r>
      <w:r w:rsidRPr="00B67A9A">
        <w:rPr>
          <w:rFonts w:ascii="Times New Roman" w:hAnsi="Times New Roman"/>
          <w:szCs w:val="24"/>
        </w:rPr>
        <w:t>с</w:t>
      </w:r>
      <w:r w:rsidRPr="00B67A9A">
        <w:rPr>
          <w:rFonts w:ascii="Times New Roman" w:hAnsi="Times New Roman"/>
          <w:szCs w:val="24"/>
        </w:rPr>
        <w:t xml:space="preserve">печивает идентичность отображения курсов, создаваемых в </w:t>
      </w:r>
      <w:proofErr w:type="spellStart"/>
      <w:r w:rsidRPr="00B67A9A">
        <w:rPr>
          <w:rFonts w:ascii="Times New Roman" w:hAnsi="Times New Roman"/>
          <w:szCs w:val="24"/>
        </w:rPr>
        <w:t>CourseLab</w:t>
      </w:r>
      <w:proofErr w:type="spellEnd"/>
      <w:r w:rsidRPr="00B67A9A">
        <w:rPr>
          <w:rFonts w:ascii="Times New Roman" w:hAnsi="Times New Roman"/>
          <w:szCs w:val="24"/>
        </w:rPr>
        <w:t xml:space="preserve"> 3, во всех совр</w:t>
      </w:r>
      <w:r w:rsidRPr="00B67A9A">
        <w:rPr>
          <w:rFonts w:ascii="Times New Roman" w:hAnsi="Times New Roman"/>
          <w:szCs w:val="24"/>
        </w:rPr>
        <w:t>е</w:t>
      </w:r>
      <w:r w:rsidRPr="00B67A9A">
        <w:rPr>
          <w:rFonts w:ascii="Times New Roman" w:hAnsi="Times New Roman"/>
          <w:szCs w:val="24"/>
        </w:rPr>
        <w:t>менных браузерах, поддерживающих HTML 5, в том числе в браузерах мобильных ус</w:t>
      </w:r>
      <w:r w:rsidRPr="00B67A9A">
        <w:rPr>
          <w:rFonts w:ascii="Times New Roman" w:hAnsi="Times New Roman"/>
          <w:szCs w:val="24"/>
        </w:rPr>
        <w:t>т</w:t>
      </w:r>
      <w:r w:rsidRPr="00B67A9A">
        <w:rPr>
          <w:rFonts w:ascii="Times New Roman" w:hAnsi="Times New Roman"/>
          <w:szCs w:val="24"/>
        </w:rPr>
        <w:t>ройств</w:t>
      </w:r>
      <w:r w:rsidR="00550FE5" w:rsidRPr="00B67A9A">
        <w:rPr>
          <w:rFonts w:ascii="Times New Roman" w:hAnsi="Times New Roman"/>
          <w:szCs w:val="24"/>
        </w:rPr>
        <w:t>;</w:t>
      </w:r>
      <w:proofErr w:type="gramEnd"/>
    </w:p>
    <w:p w:rsidR="00136E73" w:rsidRPr="00B67A9A" w:rsidRDefault="00550FE5" w:rsidP="00DE140D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Cs w:val="24"/>
        </w:rPr>
      </w:pPr>
      <w:r w:rsidRPr="00B67A9A">
        <w:rPr>
          <w:rFonts w:ascii="Times New Roman" w:hAnsi="Times New Roman"/>
          <w:szCs w:val="24"/>
        </w:rPr>
        <w:t>о</w:t>
      </w:r>
      <w:r w:rsidR="00136E73" w:rsidRPr="00B67A9A">
        <w:rPr>
          <w:rFonts w:ascii="Times New Roman" w:hAnsi="Times New Roman"/>
          <w:szCs w:val="24"/>
        </w:rPr>
        <w:t xml:space="preserve">формление объектов и шаблонов </w:t>
      </w:r>
      <w:proofErr w:type="spellStart"/>
      <w:r w:rsidR="00136E73" w:rsidRPr="00B67A9A">
        <w:rPr>
          <w:rFonts w:ascii="Times New Roman" w:hAnsi="Times New Roman"/>
          <w:szCs w:val="24"/>
        </w:rPr>
        <w:t>CourseLab</w:t>
      </w:r>
      <w:proofErr w:type="spellEnd"/>
      <w:r w:rsidR="00136E73" w:rsidRPr="00B67A9A">
        <w:rPr>
          <w:rFonts w:ascii="Times New Roman" w:hAnsi="Times New Roman"/>
          <w:szCs w:val="24"/>
        </w:rPr>
        <w:t xml:space="preserve"> 3 выполнено в духе </w:t>
      </w:r>
      <w:proofErr w:type="gramStart"/>
      <w:r w:rsidR="00136E73" w:rsidRPr="00B67A9A">
        <w:rPr>
          <w:rFonts w:ascii="Times New Roman" w:hAnsi="Times New Roman"/>
          <w:szCs w:val="24"/>
        </w:rPr>
        <w:t>современного</w:t>
      </w:r>
      <w:proofErr w:type="gramEnd"/>
      <w:r w:rsidR="00136E73" w:rsidRPr="00B67A9A">
        <w:rPr>
          <w:rFonts w:ascii="Times New Roman" w:hAnsi="Times New Roman"/>
          <w:szCs w:val="24"/>
        </w:rPr>
        <w:t xml:space="preserve"> </w:t>
      </w:r>
      <w:proofErr w:type="spellStart"/>
      <w:r w:rsidR="00136E73" w:rsidRPr="00B67A9A">
        <w:rPr>
          <w:rFonts w:ascii="Times New Roman" w:hAnsi="Times New Roman"/>
          <w:szCs w:val="24"/>
        </w:rPr>
        <w:t>веб-дизайна</w:t>
      </w:r>
      <w:proofErr w:type="spellEnd"/>
      <w:r w:rsidR="00136E73" w:rsidRPr="00B67A9A">
        <w:rPr>
          <w:rFonts w:ascii="Times New Roman" w:hAnsi="Times New Roman"/>
          <w:szCs w:val="24"/>
        </w:rPr>
        <w:t>, чтобы курсы выглядели</w:t>
      </w:r>
      <w:r w:rsidRPr="00B67A9A">
        <w:rPr>
          <w:rFonts w:ascii="Times New Roman" w:hAnsi="Times New Roman"/>
          <w:szCs w:val="24"/>
        </w:rPr>
        <w:t xml:space="preserve"> привлекательными для обучаемых;</w:t>
      </w:r>
      <w:r w:rsidR="00136E73" w:rsidRPr="00B67A9A">
        <w:rPr>
          <w:rFonts w:ascii="Times New Roman" w:hAnsi="Times New Roman"/>
          <w:szCs w:val="24"/>
        </w:rPr>
        <w:t xml:space="preserve"> </w:t>
      </w:r>
    </w:p>
    <w:p w:rsidR="00136E73" w:rsidRPr="00B67A9A" w:rsidRDefault="00550FE5" w:rsidP="00DE140D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Cs w:val="24"/>
        </w:rPr>
      </w:pPr>
      <w:r w:rsidRPr="00B67A9A">
        <w:rPr>
          <w:rFonts w:ascii="Times New Roman" w:hAnsi="Times New Roman"/>
          <w:szCs w:val="24"/>
        </w:rPr>
        <w:t>в</w:t>
      </w:r>
      <w:r w:rsidR="00136E73" w:rsidRPr="00B67A9A">
        <w:rPr>
          <w:rFonts w:ascii="Times New Roman" w:hAnsi="Times New Roman"/>
          <w:szCs w:val="24"/>
        </w:rPr>
        <w:t xml:space="preserve"> </w:t>
      </w:r>
      <w:proofErr w:type="spellStart"/>
      <w:r w:rsidR="00136E73" w:rsidRPr="00B67A9A">
        <w:rPr>
          <w:rFonts w:ascii="Times New Roman" w:hAnsi="Times New Roman"/>
          <w:szCs w:val="24"/>
        </w:rPr>
        <w:t>CourseLab</w:t>
      </w:r>
      <w:proofErr w:type="spellEnd"/>
      <w:r w:rsidR="00136E73" w:rsidRPr="00B67A9A">
        <w:rPr>
          <w:rFonts w:ascii="Times New Roman" w:hAnsi="Times New Roman"/>
          <w:szCs w:val="24"/>
        </w:rPr>
        <w:t xml:space="preserve"> 3 используется интерфейс «ленточного» меню</w:t>
      </w:r>
      <w:r w:rsidRPr="00B67A9A">
        <w:rPr>
          <w:rFonts w:ascii="Times New Roman" w:hAnsi="Times New Roman"/>
          <w:szCs w:val="24"/>
        </w:rPr>
        <w:t>, и</w:t>
      </w:r>
      <w:r w:rsidR="00136E73" w:rsidRPr="00B67A9A">
        <w:rPr>
          <w:rFonts w:ascii="Times New Roman" w:hAnsi="Times New Roman"/>
          <w:szCs w:val="24"/>
        </w:rPr>
        <w:t xml:space="preserve">спользование </w:t>
      </w:r>
      <w:r w:rsidRPr="00B67A9A">
        <w:rPr>
          <w:rFonts w:ascii="Times New Roman" w:hAnsi="Times New Roman"/>
          <w:szCs w:val="24"/>
        </w:rPr>
        <w:t xml:space="preserve">которого </w:t>
      </w:r>
      <w:r w:rsidR="00136E73" w:rsidRPr="00B67A9A">
        <w:rPr>
          <w:rFonts w:ascii="Times New Roman" w:hAnsi="Times New Roman"/>
          <w:szCs w:val="24"/>
        </w:rPr>
        <w:t xml:space="preserve">делает максимально наглядными и </w:t>
      </w:r>
      <w:proofErr w:type="gramStart"/>
      <w:r w:rsidR="00136E73" w:rsidRPr="00B67A9A">
        <w:rPr>
          <w:rFonts w:ascii="Times New Roman" w:hAnsi="Times New Roman"/>
          <w:szCs w:val="24"/>
        </w:rPr>
        <w:t>легко доступными</w:t>
      </w:r>
      <w:proofErr w:type="gramEnd"/>
      <w:r w:rsidR="00136E73" w:rsidRPr="00B67A9A">
        <w:rPr>
          <w:rFonts w:ascii="Times New Roman" w:hAnsi="Times New Roman"/>
          <w:szCs w:val="24"/>
        </w:rPr>
        <w:t xml:space="preserve"> самые важные возможности и инс</w:t>
      </w:r>
      <w:r w:rsidR="00136E73" w:rsidRPr="00B67A9A">
        <w:rPr>
          <w:rFonts w:ascii="Times New Roman" w:hAnsi="Times New Roman"/>
          <w:szCs w:val="24"/>
        </w:rPr>
        <w:t>т</w:t>
      </w:r>
      <w:r w:rsidR="00136E73" w:rsidRPr="00B67A9A">
        <w:rPr>
          <w:rFonts w:ascii="Times New Roman" w:hAnsi="Times New Roman"/>
          <w:szCs w:val="24"/>
        </w:rPr>
        <w:t xml:space="preserve">рументы </w:t>
      </w:r>
      <w:proofErr w:type="spellStart"/>
      <w:r w:rsidR="00136E73" w:rsidRPr="00B67A9A">
        <w:rPr>
          <w:rFonts w:ascii="Times New Roman" w:hAnsi="Times New Roman"/>
          <w:szCs w:val="24"/>
        </w:rPr>
        <w:t>CourseLab</w:t>
      </w:r>
      <w:proofErr w:type="spellEnd"/>
      <w:r w:rsidRPr="00B67A9A">
        <w:rPr>
          <w:rFonts w:ascii="Times New Roman" w:hAnsi="Times New Roman"/>
          <w:szCs w:val="24"/>
        </w:rPr>
        <w:t>;</w:t>
      </w:r>
    </w:p>
    <w:p w:rsidR="00136E73" w:rsidRPr="00B67A9A" w:rsidRDefault="00550FE5" w:rsidP="00DE140D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Cs w:val="24"/>
        </w:rPr>
      </w:pPr>
      <w:r w:rsidRPr="00B67A9A">
        <w:rPr>
          <w:rFonts w:ascii="Times New Roman" w:hAnsi="Times New Roman"/>
          <w:szCs w:val="24"/>
        </w:rPr>
        <w:t>д</w:t>
      </w:r>
      <w:r w:rsidR="00136E73" w:rsidRPr="00B67A9A">
        <w:rPr>
          <w:rFonts w:ascii="Times New Roman" w:hAnsi="Times New Roman"/>
          <w:szCs w:val="24"/>
        </w:rPr>
        <w:t xml:space="preserve">ля редактирования надписей и текстов в </w:t>
      </w:r>
      <w:proofErr w:type="spellStart"/>
      <w:r w:rsidR="00136E73" w:rsidRPr="00B67A9A">
        <w:rPr>
          <w:rFonts w:ascii="Times New Roman" w:hAnsi="Times New Roman"/>
          <w:szCs w:val="24"/>
        </w:rPr>
        <w:t>CourseLab</w:t>
      </w:r>
      <w:proofErr w:type="spellEnd"/>
      <w:r w:rsidR="00136E73" w:rsidRPr="00B67A9A">
        <w:rPr>
          <w:rFonts w:ascii="Times New Roman" w:hAnsi="Times New Roman"/>
          <w:szCs w:val="24"/>
        </w:rPr>
        <w:t xml:space="preserve"> 3 используется новый удобный текстовый реда</w:t>
      </w:r>
      <w:r w:rsidRPr="00B67A9A">
        <w:rPr>
          <w:rFonts w:ascii="Times New Roman" w:hAnsi="Times New Roman"/>
          <w:szCs w:val="24"/>
        </w:rPr>
        <w:t xml:space="preserve">ктор (с поддержкой </w:t>
      </w:r>
      <w:proofErr w:type="spellStart"/>
      <w:r w:rsidRPr="00B67A9A">
        <w:rPr>
          <w:rFonts w:ascii="Times New Roman" w:hAnsi="Times New Roman"/>
          <w:szCs w:val="24"/>
        </w:rPr>
        <w:t>веб-шрифтов</w:t>
      </w:r>
      <w:proofErr w:type="spellEnd"/>
      <w:r w:rsidRPr="00B67A9A">
        <w:rPr>
          <w:rFonts w:ascii="Times New Roman" w:hAnsi="Times New Roman"/>
          <w:szCs w:val="24"/>
        </w:rPr>
        <w:t>);</w:t>
      </w:r>
      <w:r w:rsidR="00136E73" w:rsidRPr="00B67A9A">
        <w:rPr>
          <w:rFonts w:ascii="Times New Roman" w:hAnsi="Times New Roman"/>
          <w:szCs w:val="24"/>
        </w:rPr>
        <w:t xml:space="preserve"> </w:t>
      </w:r>
    </w:p>
    <w:p w:rsidR="00136E73" w:rsidRPr="00B67A9A" w:rsidRDefault="00550FE5" w:rsidP="00DE140D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Cs w:val="24"/>
        </w:rPr>
      </w:pPr>
      <w:r w:rsidRPr="00B67A9A">
        <w:rPr>
          <w:rFonts w:ascii="Times New Roman" w:hAnsi="Times New Roman"/>
          <w:szCs w:val="24"/>
        </w:rPr>
        <w:t>д</w:t>
      </w:r>
      <w:r w:rsidR="00136E73" w:rsidRPr="00B67A9A">
        <w:rPr>
          <w:rFonts w:ascii="Times New Roman" w:hAnsi="Times New Roman"/>
          <w:szCs w:val="24"/>
        </w:rPr>
        <w:t xml:space="preserve">ля удобства разработчиков курсов в </w:t>
      </w:r>
      <w:proofErr w:type="spellStart"/>
      <w:r w:rsidR="00136E73" w:rsidRPr="00B67A9A">
        <w:rPr>
          <w:rFonts w:ascii="Times New Roman" w:hAnsi="Times New Roman"/>
          <w:szCs w:val="24"/>
        </w:rPr>
        <w:t>CourseLab</w:t>
      </w:r>
      <w:proofErr w:type="spellEnd"/>
      <w:r w:rsidR="00136E73" w:rsidRPr="00B67A9A">
        <w:rPr>
          <w:rFonts w:ascii="Times New Roman" w:hAnsi="Times New Roman"/>
          <w:szCs w:val="24"/>
        </w:rPr>
        <w:t xml:space="preserve"> 3 появились новые возможности по н</w:t>
      </w:r>
      <w:r w:rsidR="00136E73" w:rsidRPr="00B67A9A">
        <w:rPr>
          <w:rFonts w:ascii="Times New Roman" w:hAnsi="Times New Roman"/>
          <w:szCs w:val="24"/>
        </w:rPr>
        <w:t>а</w:t>
      </w:r>
      <w:r w:rsidR="00136E73" w:rsidRPr="00B67A9A">
        <w:rPr>
          <w:rFonts w:ascii="Times New Roman" w:hAnsi="Times New Roman"/>
          <w:szCs w:val="24"/>
        </w:rPr>
        <w:t>ст</w:t>
      </w:r>
      <w:r w:rsidRPr="00B67A9A">
        <w:rPr>
          <w:rFonts w:ascii="Times New Roman" w:hAnsi="Times New Roman"/>
          <w:szCs w:val="24"/>
        </w:rPr>
        <w:t>ройке рабочей области редактора</w:t>
      </w:r>
      <w:r w:rsidR="00136E73" w:rsidRPr="00B67A9A">
        <w:rPr>
          <w:rFonts w:ascii="Times New Roman" w:hAnsi="Times New Roman"/>
          <w:szCs w:val="24"/>
        </w:rPr>
        <w:t xml:space="preserve"> </w:t>
      </w:r>
      <w:r w:rsidRPr="00B67A9A">
        <w:rPr>
          <w:rFonts w:ascii="Times New Roman" w:hAnsi="Times New Roman"/>
          <w:szCs w:val="24"/>
        </w:rPr>
        <w:t>(р</w:t>
      </w:r>
      <w:r w:rsidR="00136E73" w:rsidRPr="00B67A9A">
        <w:rPr>
          <w:rFonts w:ascii="Times New Roman" w:hAnsi="Times New Roman"/>
          <w:szCs w:val="24"/>
        </w:rPr>
        <w:t xml:space="preserve">еализован режим </w:t>
      </w:r>
      <w:proofErr w:type="spellStart"/>
      <w:r w:rsidR="00136E73" w:rsidRPr="00B67A9A">
        <w:rPr>
          <w:rFonts w:ascii="Times New Roman" w:hAnsi="Times New Roman"/>
          <w:szCs w:val="24"/>
        </w:rPr>
        <w:t>автомасштабирования</w:t>
      </w:r>
      <w:proofErr w:type="spellEnd"/>
      <w:r w:rsidR="00136E73" w:rsidRPr="00B67A9A">
        <w:rPr>
          <w:rFonts w:ascii="Times New Roman" w:hAnsi="Times New Roman"/>
          <w:szCs w:val="24"/>
        </w:rPr>
        <w:t xml:space="preserve"> рабочей о</w:t>
      </w:r>
      <w:r w:rsidR="00136E73" w:rsidRPr="00B67A9A">
        <w:rPr>
          <w:rFonts w:ascii="Times New Roman" w:hAnsi="Times New Roman"/>
          <w:szCs w:val="24"/>
        </w:rPr>
        <w:t>б</w:t>
      </w:r>
      <w:r w:rsidR="00136E73" w:rsidRPr="00B67A9A">
        <w:rPr>
          <w:rFonts w:ascii="Times New Roman" w:hAnsi="Times New Roman"/>
          <w:szCs w:val="24"/>
        </w:rPr>
        <w:t>ласти, при включении которого масштаб автоматически адаптируется к размеру окна р</w:t>
      </w:r>
      <w:r w:rsidR="00136E73" w:rsidRPr="00B67A9A">
        <w:rPr>
          <w:rFonts w:ascii="Times New Roman" w:hAnsi="Times New Roman"/>
          <w:szCs w:val="24"/>
        </w:rPr>
        <w:t>е</w:t>
      </w:r>
      <w:r w:rsidR="00136E73" w:rsidRPr="00B67A9A">
        <w:rPr>
          <w:rFonts w:ascii="Times New Roman" w:hAnsi="Times New Roman"/>
          <w:szCs w:val="24"/>
        </w:rPr>
        <w:t>дактора</w:t>
      </w:r>
      <w:r w:rsidRPr="00B67A9A">
        <w:rPr>
          <w:rFonts w:ascii="Times New Roman" w:hAnsi="Times New Roman"/>
          <w:szCs w:val="24"/>
        </w:rPr>
        <w:t>,</w:t>
      </w:r>
      <w:r w:rsidR="00136E73" w:rsidRPr="00B67A9A">
        <w:rPr>
          <w:rFonts w:ascii="Times New Roman" w:hAnsi="Times New Roman"/>
          <w:szCs w:val="24"/>
        </w:rPr>
        <w:t xml:space="preserve"> </w:t>
      </w:r>
      <w:r w:rsidRPr="00B67A9A">
        <w:rPr>
          <w:rFonts w:ascii="Times New Roman" w:hAnsi="Times New Roman"/>
          <w:szCs w:val="24"/>
        </w:rPr>
        <w:t>д</w:t>
      </w:r>
      <w:r w:rsidR="00136E73" w:rsidRPr="00B67A9A">
        <w:rPr>
          <w:rFonts w:ascii="Times New Roman" w:hAnsi="Times New Roman"/>
          <w:szCs w:val="24"/>
        </w:rPr>
        <w:t>обавлена поддержка сетки для более точного позиционирования объектов</w:t>
      </w:r>
      <w:r w:rsidRPr="00B67A9A">
        <w:rPr>
          <w:rFonts w:ascii="Times New Roman" w:hAnsi="Times New Roman"/>
          <w:szCs w:val="24"/>
        </w:rPr>
        <w:t>);</w:t>
      </w:r>
      <w:r w:rsidR="00136E73" w:rsidRPr="00B67A9A">
        <w:rPr>
          <w:rFonts w:ascii="Times New Roman" w:hAnsi="Times New Roman"/>
          <w:szCs w:val="24"/>
        </w:rPr>
        <w:t xml:space="preserve"> </w:t>
      </w:r>
    </w:p>
    <w:p w:rsidR="00136E73" w:rsidRPr="00B67A9A" w:rsidRDefault="00550FE5" w:rsidP="00DE140D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Cs w:val="24"/>
        </w:rPr>
      </w:pPr>
      <w:proofErr w:type="gramStart"/>
      <w:r w:rsidRPr="00B67A9A">
        <w:rPr>
          <w:rFonts w:ascii="Times New Roman" w:hAnsi="Times New Roman"/>
          <w:szCs w:val="24"/>
        </w:rPr>
        <w:t>в</w:t>
      </w:r>
      <w:r w:rsidR="00136E73" w:rsidRPr="00B67A9A">
        <w:rPr>
          <w:rFonts w:ascii="Times New Roman" w:hAnsi="Times New Roman"/>
          <w:szCs w:val="24"/>
        </w:rPr>
        <w:t xml:space="preserve"> </w:t>
      </w:r>
      <w:proofErr w:type="spellStart"/>
      <w:r w:rsidR="00136E73" w:rsidRPr="00B67A9A">
        <w:rPr>
          <w:rFonts w:ascii="Times New Roman" w:hAnsi="Times New Roman"/>
          <w:szCs w:val="24"/>
        </w:rPr>
        <w:t>CourseLab</w:t>
      </w:r>
      <w:proofErr w:type="spellEnd"/>
      <w:r w:rsidR="00136E73" w:rsidRPr="00B67A9A">
        <w:rPr>
          <w:rFonts w:ascii="Times New Roman" w:hAnsi="Times New Roman"/>
          <w:szCs w:val="24"/>
        </w:rPr>
        <w:t xml:space="preserve"> 3 реализована уникальная возможность – расширять функционал редакт</w:t>
      </w:r>
      <w:r w:rsidR="00136E73" w:rsidRPr="00B67A9A">
        <w:rPr>
          <w:rFonts w:ascii="Times New Roman" w:hAnsi="Times New Roman"/>
          <w:szCs w:val="24"/>
        </w:rPr>
        <w:t>о</w:t>
      </w:r>
      <w:r w:rsidR="00136E73" w:rsidRPr="00B67A9A">
        <w:rPr>
          <w:rFonts w:ascii="Times New Roman" w:hAnsi="Times New Roman"/>
          <w:szCs w:val="24"/>
        </w:rPr>
        <w:t>ра за счет написания дополнительных команд, функци</w:t>
      </w:r>
      <w:r w:rsidRPr="00B67A9A">
        <w:rPr>
          <w:rFonts w:ascii="Times New Roman" w:hAnsi="Times New Roman"/>
          <w:szCs w:val="24"/>
        </w:rPr>
        <w:t>й и операций (теперь реализованы возможности: р</w:t>
      </w:r>
      <w:r w:rsidR="00136E73" w:rsidRPr="00B67A9A">
        <w:rPr>
          <w:rFonts w:ascii="Times New Roman" w:hAnsi="Times New Roman"/>
          <w:szCs w:val="24"/>
        </w:rPr>
        <w:t>едактирование картинки</w:t>
      </w:r>
      <w:r w:rsidRPr="00B67A9A">
        <w:rPr>
          <w:rFonts w:ascii="Times New Roman" w:hAnsi="Times New Roman"/>
          <w:szCs w:val="24"/>
        </w:rPr>
        <w:t>, и</w:t>
      </w:r>
      <w:r w:rsidR="00136E73" w:rsidRPr="00B67A9A">
        <w:rPr>
          <w:rFonts w:ascii="Times New Roman" w:hAnsi="Times New Roman"/>
          <w:szCs w:val="24"/>
        </w:rPr>
        <w:t>зменение формата картинок на PNG, JPEG или GIF с возможностью массового изменения формата</w:t>
      </w:r>
      <w:r w:rsidRPr="00B67A9A">
        <w:rPr>
          <w:rFonts w:ascii="Times New Roman" w:hAnsi="Times New Roman"/>
          <w:szCs w:val="24"/>
        </w:rPr>
        <w:t>, м</w:t>
      </w:r>
      <w:r w:rsidR="00136E73" w:rsidRPr="00B67A9A">
        <w:rPr>
          <w:rFonts w:ascii="Times New Roman" w:hAnsi="Times New Roman"/>
          <w:szCs w:val="24"/>
        </w:rPr>
        <w:t>ассовый сдвиг объектов по горизо</w:t>
      </w:r>
      <w:r w:rsidR="00136E73" w:rsidRPr="00B67A9A">
        <w:rPr>
          <w:rFonts w:ascii="Times New Roman" w:hAnsi="Times New Roman"/>
          <w:szCs w:val="24"/>
        </w:rPr>
        <w:t>н</w:t>
      </w:r>
      <w:r w:rsidR="00136E73" w:rsidRPr="00B67A9A">
        <w:rPr>
          <w:rFonts w:ascii="Times New Roman" w:hAnsi="Times New Roman"/>
          <w:szCs w:val="24"/>
        </w:rPr>
        <w:lastRenderedPageBreak/>
        <w:t>тали и/или по вертикали</w:t>
      </w:r>
      <w:r w:rsidRPr="00B67A9A">
        <w:rPr>
          <w:rFonts w:ascii="Times New Roman" w:hAnsi="Times New Roman"/>
          <w:szCs w:val="24"/>
        </w:rPr>
        <w:t>, з</w:t>
      </w:r>
      <w:r w:rsidR="00136E73" w:rsidRPr="00B67A9A">
        <w:rPr>
          <w:rFonts w:ascii="Times New Roman" w:hAnsi="Times New Roman"/>
          <w:szCs w:val="24"/>
        </w:rPr>
        <w:t>апись звука</w:t>
      </w:r>
      <w:r w:rsidRPr="00B67A9A">
        <w:rPr>
          <w:rFonts w:ascii="Times New Roman" w:hAnsi="Times New Roman"/>
          <w:szCs w:val="24"/>
        </w:rPr>
        <w:t>, р</w:t>
      </w:r>
      <w:r w:rsidR="00136E73" w:rsidRPr="00B67A9A">
        <w:rPr>
          <w:rFonts w:ascii="Times New Roman" w:hAnsi="Times New Roman"/>
          <w:szCs w:val="24"/>
        </w:rPr>
        <w:t xml:space="preserve">едактирование текста в </w:t>
      </w:r>
      <w:proofErr w:type="spellStart"/>
      <w:r w:rsidR="00136E73" w:rsidRPr="00B67A9A">
        <w:rPr>
          <w:rFonts w:ascii="Times New Roman" w:hAnsi="Times New Roman"/>
          <w:szCs w:val="24"/>
        </w:rPr>
        <w:t>Microsoft</w:t>
      </w:r>
      <w:proofErr w:type="spellEnd"/>
      <w:r w:rsidR="00136E73" w:rsidRPr="00B67A9A">
        <w:rPr>
          <w:rFonts w:ascii="Times New Roman" w:hAnsi="Times New Roman"/>
          <w:szCs w:val="24"/>
        </w:rPr>
        <w:t xml:space="preserve"> </w:t>
      </w:r>
      <w:proofErr w:type="spellStart"/>
      <w:r w:rsidR="00136E73" w:rsidRPr="00B67A9A">
        <w:rPr>
          <w:rFonts w:ascii="Times New Roman" w:hAnsi="Times New Roman"/>
          <w:szCs w:val="24"/>
        </w:rPr>
        <w:t>Word</w:t>
      </w:r>
      <w:proofErr w:type="spellEnd"/>
      <w:r w:rsidRPr="00B67A9A">
        <w:rPr>
          <w:rFonts w:ascii="Times New Roman" w:hAnsi="Times New Roman"/>
          <w:szCs w:val="24"/>
        </w:rPr>
        <w:t>, и</w:t>
      </w:r>
      <w:r w:rsidR="00136E73" w:rsidRPr="00B67A9A">
        <w:rPr>
          <w:rFonts w:ascii="Times New Roman" w:hAnsi="Times New Roman"/>
          <w:szCs w:val="24"/>
        </w:rPr>
        <w:t>зменение темы оформления (</w:t>
      </w:r>
      <w:proofErr w:type="spellStart"/>
      <w:r w:rsidR="00136E73" w:rsidRPr="00B67A9A">
        <w:rPr>
          <w:rFonts w:ascii="Times New Roman" w:hAnsi="Times New Roman"/>
          <w:szCs w:val="24"/>
        </w:rPr>
        <w:t>скина</w:t>
      </w:r>
      <w:proofErr w:type="spellEnd"/>
      <w:r w:rsidR="00136E73" w:rsidRPr="00B67A9A">
        <w:rPr>
          <w:rFonts w:ascii="Times New Roman" w:hAnsi="Times New Roman"/>
          <w:szCs w:val="24"/>
        </w:rPr>
        <w:t>) для выбранных объектов или слайдов</w:t>
      </w:r>
      <w:proofErr w:type="gramEnd"/>
      <w:r w:rsidRPr="00B67A9A">
        <w:rPr>
          <w:rFonts w:ascii="Times New Roman" w:hAnsi="Times New Roman"/>
          <w:szCs w:val="24"/>
        </w:rPr>
        <w:t>, п</w:t>
      </w:r>
      <w:r w:rsidR="00136E73" w:rsidRPr="00B67A9A">
        <w:rPr>
          <w:rFonts w:ascii="Times New Roman" w:hAnsi="Times New Roman"/>
          <w:szCs w:val="24"/>
        </w:rPr>
        <w:t>риведение текста к ед</w:t>
      </w:r>
      <w:r w:rsidR="00136E73" w:rsidRPr="00B67A9A">
        <w:rPr>
          <w:rFonts w:ascii="Times New Roman" w:hAnsi="Times New Roman"/>
          <w:szCs w:val="24"/>
        </w:rPr>
        <w:t>и</w:t>
      </w:r>
      <w:r w:rsidR="00136E73" w:rsidRPr="00B67A9A">
        <w:rPr>
          <w:rFonts w:ascii="Times New Roman" w:hAnsi="Times New Roman"/>
          <w:szCs w:val="24"/>
        </w:rPr>
        <w:t>ному стандарту (шрифт, размер) на выбранных объектах или слайдах</w:t>
      </w:r>
      <w:r w:rsidRPr="00B67A9A">
        <w:rPr>
          <w:rFonts w:ascii="Times New Roman" w:hAnsi="Times New Roman"/>
          <w:szCs w:val="24"/>
        </w:rPr>
        <w:t>, и</w:t>
      </w:r>
      <w:r w:rsidR="00136E73" w:rsidRPr="00B67A9A">
        <w:rPr>
          <w:rFonts w:ascii="Times New Roman" w:hAnsi="Times New Roman"/>
          <w:szCs w:val="24"/>
        </w:rPr>
        <w:t xml:space="preserve">мпорт слайдов из </w:t>
      </w:r>
      <w:proofErr w:type="spellStart"/>
      <w:r w:rsidR="00136E73" w:rsidRPr="00B67A9A">
        <w:rPr>
          <w:rFonts w:ascii="Times New Roman" w:hAnsi="Times New Roman"/>
          <w:szCs w:val="24"/>
        </w:rPr>
        <w:t>Power</w:t>
      </w:r>
      <w:r w:rsidRPr="00B67A9A">
        <w:rPr>
          <w:rFonts w:ascii="Times New Roman" w:hAnsi="Times New Roman"/>
          <w:szCs w:val="24"/>
        </w:rPr>
        <w:t>Point</w:t>
      </w:r>
      <w:proofErr w:type="spellEnd"/>
      <w:r w:rsidRPr="00B67A9A">
        <w:rPr>
          <w:rFonts w:ascii="Times New Roman" w:hAnsi="Times New Roman"/>
          <w:szCs w:val="24"/>
        </w:rPr>
        <w:t xml:space="preserve"> в виде картинок, э</w:t>
      </w:r>
      <w:r w:rsidR="00136E73" w:rsidRPr="00B67A9A">
        <w:rPr>
          <w:rFonts w:ascii="Times New Roman" w:hAnsi="Times New Roman"/>
          <w:szCs w:val="24"/>
        </w:rPr>
        <w:t>кспорт всех слайдов курса и</w:t>
      </w:r>
      <w:r w:rsidRPr="00B67A9A">
        <w:rPr>
          <w:rFonts w:ascii="Times New Roman" w:hAnsi="Times New Roman"/>
          <w:szCs w:val="24"/>
        </w:rPr>
        <w:t>ли выбранного модуля в файл PDF, с</w:t>
      </w:r>
      <w:r w:rsidR="00136E73" w:rsidRPr="00B67A9A">
        <w:rPr>
          <w:rFonts w:ascii="Times New Roman" w:hAnsi="Times New Roman"/>
          <w:szCs w:val="24"/>
        </w:rPr>
        <w:t>оздание резервной копии курса</w:t>
      </w:r>
      <w:r w:rsidRPr="00B67A9A">
        <w:rPr>
          <w:rFonts w:ascii="Times New Roman" w:hAnsi="Times New Roman"/>
          <w:szCs w:val="24"/>
        </w:rPr>
        <w:t>);</w:t>
      </w:r>
    </w:p>
    <w:p w:rsidR="00136E73" w:rsidRPr="00B67A9A" w:rsidRDefault="00B67A9A" w:rsidP="00DE140D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Cs w:val="24"/>
        </w:rPr>
      </w:pPr>
      <w:r w:rsidRPr="00B67A9A">
        <w:rPr>
          <w:rFonts w:ascii="Times New Roman" w:hAnsi="Times New Roman"/>
          <w:szCs w:val="24"/>
        </w:rPr>
        <w:t>в</w:t>
      </w:r>
      <w:r w:rsidR="00136E73" w:rsidRPr="00B67A9A">
        <w:rPr>
          <w:rFonts w:ascii="Times New Roman" w:hAnsi="Times New Roman"/>
          <w:szCs w:val="24"/>
        </w:rPr>
        <w:t xml:space="preserve"> состав </w:t>
      </w:r>
      <w:proofErr w:type="spellStart"/>
      <w:r w:rsidR="00136E73" w:rsidRPr="00B67A9A">
        <w:rPr>
          <w:rFonts w:ascii="Times New Roman" w:hAnsi="Times New Roman"/>
          <w:szCs w:val="24"/>
        </w:rPr>
        <w:t>CourseLab</w:t>
      </w:r>
      <w:proofErr w:type="spellEnd"/>
      <w:r w:rsidR="00136E73" w:rsidRPr="00B67A9A">
        <w:rPr>
          <w:rFonts w:ascii="Times New Roman" w:hAnsi="Times New Roman"/>
          <w:szCs w:val="24"/>
        </w:rPr>
        <w:t xml:space="preserve"> 3 включена новая версия менеджера лицензий HASP </w:t>
      </w:r>
      <w:proofErr w:type="spellStart"/>
      <w:r w:rsidR="00136E73" w:rsidRPr="00B67A9A">
        <w:rPr>
          <w:rFonts w:ascii="Times New Roman" w:hAnsi="Times New Roman"/>
          <w:szCs w:val="24"/>
        </w:rPr>
        <w:t>License</w:t>
      </w:r>
      <w:proofErr w:type="spellEnd"/>
      <w:r w:rsidR="00136E73" w:rsidRPr="00B67A9A">
        <w:rPr>
          <w:rFonts w:ascii="Times New Roman" w:hAnsi="Times New Roman"/>
          <w:szCs w:val="24"/>
        </w:rPr>
        <w:t xml:space="preserve"> </w:t>
      </w:r>
      <w:proofErr w:type="spellStart"/>
      <w:r w:rsidR="00136E73" w:rsidRPr="00B67A9A">
        <w:rPr>
          <w:rFonts w:ascii="Times New Roman" w:hAnsi="Times New Roman"/>
          <w:szCs w:val="24"/>
        </w:rPr>
        <w:t>Manager</w:t>
      </w:r>
      <w:proofErr w:type="spellEnd"/>
      <w:r w:rsidR="00136E73" w:rsidRPr="00B67A9A">
        <w:rPr>
          <w:rFonts w:ascii="Times New Roman" w:hAnsi="Times New Roman"/>
          <w:szCs w:val="24"/>
        </w:rPr>
        <w:t>, которая позволяет переносить лицензии с одного компьютера</w:t>
      </w:r>
      <w:r w:rsidRPr="00B67A9A">
        <w:rPr>
          <w:rFonts w:ascii="Times New Roman" w:hAnsi="Times New Roman"/>
          <w:szCs w:val="24"/>
        </w:rPr>
        <w:t xml:space="preserve"> на другой;</w:t>
      </w:r>
    </w:p>
    <w:p w:rsidR="00136E73" w:rsidRPr="00B67A9A" w:rsidRDefault="00B67A9A" w:rsidP="00DE140D">
      <w:pPr>
        <w:pStyle w:val="a3"/>
        <w:numPr>
          <w:ilvl w:val="0"/>
          <w:numId w:val="8"/>
        </w:numPr>
        <w:tabs>
          <w:tab w:val="left" w:pos="284"/>
        </w:tabs>
        <w:ind w:left="0" w:firstLine="0"/>
        <w:rPr>
          <w:rFonts w:ascii="Times New Roman" w:hAnsi="Times New Roman"/>
          <w:szCs w:val="24"/>
        </w:rPr>
      </w:pPr>
      <w:r w:rsidRPr="00B67A9A">
        <w:rPr>
          <w:rFonts w:ascii="Times New Roman" w:hAnsi="Times New Roman"/>
          <w:szCs w:val="24"/>
        </w:rPr>
        <w:t>п</w:t>
      </w:r>
      <w:r w:rsidR="00136E73" w:rsidRPr="00B67A9A">
        <w:rPr>
          <w:rFonts w:ascii="Times New Roman" w:hAnsi="Times New Roman"/>
          <w:szCs w:val="24"/>
        </w:rPr>
        <w:t xml:space="preserve">роигрыватель курсов полностью переработан для поддержки HTML5. </w:t>
      </w:r>
    </w:p>
    <w:p w:rsidR="000D7AAA" w:rsidRDefault="004C0208" w:rsidP="000D7AAA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программе </w:t>
      </w:r>
      <w:proofErr w:type="spellStart"/>
      <w:r>
        <w:rPr>
          <w:rFonts w:cs="Times New Roman"/>
          <w:szCs w:val="24"/>
          <w:lang w:val="en-US"/>
        </w:rPr>
        <w:t>CourseLab</w:t>
      </w:r>
      <w:proofErr w:type="spellEnd"/>
      <w:r>
        <w:rPr>
          <w:rFonts w:cs="Times New Roman"/>
          <w:szCs w:val="24"/>
        </w:rPr>
        <w:t xml:space="preserve"> командами обучающихся 9-10 классов муниципального общеобразовательного учреждения «</w:t>
      </w:r>
      <w:proofErr w:type="spellStart"/>
      <w:r>
        <w:rPr>
          <w:rFonts w:cs="Times New Roman"/>
          <w:szCs w:val="24"/>
        </w:rPr>
        <w:t>Красноткацкая</w:t>
      </w:r>
      <w:proofErr w:type="spellEnd"/>
      <w:r>
        <w:rPr>
          <w:rFonts w:cs="Times New Roman"/>
          <w:szCs w:val="24"/>
        </w:rPr>
        <w:t xml:space="preserve"> средняя школа» Ярославского мун</w:t>
      </w:r>
      <w:r>
        <w:rPr>
          <w:rFonts w:cs="Times New Roman"/>
          <w:szCs w:val="24"/>
        </w:rPr>
        <w:t>и</w:t>
      </w:r>
      <w:r>
        <w:rPr>
          <w:rFonts w:cs="Times New Roman"/>
          <w:szCs w:val="24"/>
        </w:rPr>
        <w:t>ципального района за 2014-2015 учебный год было создано 5 электронных учебных ку</w:t>
      </w:r>
      <w:r>
        <w:rPr>
          <w:rFonts w:cs="Times New Roman"/>
          <w:szCs w:val="24"/>
        </w:rPr>
        <w:t>р</w:t>
      </w:r>
      <w:r>
        <w:rPr>
          <w:rFonts w:cs="Times New Roman"/>
          <w:szCs w:val="24"/>
        </w:rPr>
        <w:t xml:space="preserve">сов. </w:t>
      </w:r>
      <w:proofErr w:type="gramStart"/>
      <w:r>
        <w:rPr>
          <w:rFonts w:cs="Times New Roman"/>
          <w:szCs w:val="24"/>
        </w:rPr>
        <w:t xml:space="preserve">Со всеми курсами обучающиеся принимали участие в трех конкурсах по созданию социально-ориентированного электронного </w:t>
      </w:r>
      <w:proofErr w:type="spellStart"/>
      <w:r>
        <w:rPr>
          <w:rFonts w:cs="Times New Roman"/>
          <w:szCs w:val="24"/>
        </w:rPr>
        <w:t>контента</w:t>
      </w:r>
      <w:proofErr w:type="spellEnd"/>
      <w:r>
        <w:rPr>
          <w:rFonts w:cs="Times New Roman"/>
          <w:szCs w:val="24"/>
        </w:rPr>
        <w:t xml:space="preserve"> для населения Ярославской области, организованных Департаментом информатизации и связи Ярославской области в рамках губернаторского проекта по ликвидации цифрового неравенства среди граждан старшего поколения.</w:t>
      </w:r>
      <w:proofErr w:type="gramEnd"/>
      <w:r w:rsidR="00577CD4">
        <w:rPr>
          <w:rFonts w:cs="Times New Roman"/>
          <w:szCs w:val="24"/>
        </w:rPr>
        <w:t xml:space="preserve"> Все курсы заняли в конкурсах призовые места (1 место, два 2 места, два 3 ме</w:t>
      </w:r>
      <w:r w:rsidR="00577CD4">
        <w:rPr>
          <w:rFonts w:cs="Times New Roman"/>
          <w:szCs w:val="24"/>
        </w:rPr>
        <w:t>с</w:t>
      </w:r>
      <w:r w:rsidR="00577CD4">
        <w:rPr>
          <w:rFonts w:cs="Times New Roman"/>
          <w:szCs w:val="24"/>
        </w:rPr>
        <w:t xml:space="preserve">та). </w:t>
      </w:r>
    </w:p>
    <w:p w:rsidR="00247CC7" w:rsidRDefault="00247CC7" w:rsidP="000D7AAA">
      <w:pPr>
        <w:rPr>
          <w:rFonts w:cs="Times New Roman"/>
          <w:szCs w:val="24"/>
        </w:rPr>
      </w:pPr>
    </w:p>
    <w:p w:rsidR="00247CC7" w:rsidRDefault="00247CC7" w:rsidP="000D7AAA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Предлагаю </w:t>
      </w:r>
      <w:r w:rsidR="006368F3">
        <w:rPr>
          <w:rFonts w:cs="Times New Roman"/>
          <w:szCs w:val="24"/>
        </w:rPr>
        <w:t xml:space="preserve">выдержку из </w:t>
      </w:r>
      <w:r>
        <w:rPr>
          <w:rFonts w:cs="Times New Roman"/>
          <w:szCs w:val="24"/>
        </w:rPr>
        <w:t>стать</w:t>
      </w:r>
      <w:r w:rsidR="00886C9E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с сайта Департамента образования Ярославской о</w:t>
      </w:r>
      <w:r>
        <w:rPr>
          <w:rFonts w:cs="Times New Roman"/>
          <w:szCs w:val="24"/>
        </w:rPr>
        <w:t>б</w:t>
      </w:r>
      <w:r>
        <w:rPr>
          <w:rFonts w:cs="Times New Roman"/>
          <w:szCs w:val="24"/>
        </w:rPr>
        <w:t>ласти:</w:t>
      </w:r>
    </w:p>
    <w:p w:rsidR="00247CC7" w:rsidRDefault="006368F3" w:rsidP="006368F3">
      <w:pPr>
        <w:ind w:firstLine="0"/>
        <w:jc w:val="center"/>
      </w:pPr>
      <w:r>
        <w:t>«</w:t>
      </w:r>
      <w:r w:rsidR="00247CC7" w:rsidRPr="00D7095C">
        <w:rPr>
          <w:b/>
        </w:rPr>
        <w:t>Подведены итоги конкурса «Научись учиться в электронном виде»</w:t>
      </w:r>
    </w:p>
    <w:p w:rsidR="00247CC7" w:rsidRDefault="00247CC7" w:rsidP="00247CC7">
      <w:pPr>
        <w:pStyle w:val="a6"/>
        <w:spacing w:before="0" w:beforeAutospacing="0" w:after="0" w:afterAutospacing="0" w:line="360" w:lineRule="auto"/>
      </w:pPr>
      <w:r>
        <w:t>В конце учебного года подведены итоги регионального конкурса среди школьн</w:t>
      </w:r>
      <w:r>
        <w:t>и</w:t>
      </w:r>
      <w:r>
        <w:t>ков и студентов по созданию электронных курсов для населения Ярославской области проекта «Научись учиться в электронном виде». Конкурс организован департаментом и</w:t>
      </w:r>
      <w:r>
        <w:t>н</w:t>
      </w:r>
      <w:r>
        <w:t xml:space="preserve">форматизации и связи Ярославской области совместно с Академией </w:t>
      </w:r>
      <w:proofErr w:type="spellStart"/>
      <w:r>
        <w:t>МУБиНТ</w:t>
      </w:r>
      <w:proofErr w:type="spellEnd"/>
      <w:r>
        <w:t xml:space="preserve"> в рамках губернаторского проекта по ликвидации цифрового неравенства.</w:t>
      </w:r>
    </w:p>
    <w:p w:rsidR="00247CC7" w:rsidRDefault="00247CC7" w:rsidP="00247CC7">
      <w:pPr>
        <w:pStyle w:val="a6"/>
        <w:spacing w:before="0" w:beforeAutospacing="0" w:after="0" w:afterAutospacing="0" w:line="360" w:lineRule="auto"/>
      </w:pPr>
      <w:proofErr w:type="gramStart"/>
      <w:r>
        <w:t>В конкурсе приняли участие около ста школьников из Ярославля, Ростова, Тутаева, Углича, Рыбинска, Переславля-Залесского, Пошехонского, Даниловского, Борисоглебск</w:t>
      </w:r>
      <w:r>
        <w:t>о</w:t>
      </w:r>
      <w:r>
        <w:t xml:space="preserve">го, Ярославского и </w:t>
      </w:r>
      <w:proofErr w:type="spellStart"/>
      <w:r>
        <w:t>Большесельского</w:t>
      </w:r>
      <w:proofErr w:type="spellEnd"/>
      <w:r>
        <w:t xml:space="preserve"> муниципальных районов, а также студенты яросла</w:t>
      </w:r>
      <w:r>
        <w:t>в</w:t>
      </w:r>
      <w:r>
        <w:t>ских вузов:</w:t>
      </w:r>
      <w:proofErr w:type="gramEnd"/>
      <w:r>
        <w:t xml:space="preserve"> </w:t>
      </w:r>
      <w:proofErr w:type="spellStart"/>
      <w:r>
        <w:t>ЯрГУ</w:t>
      </w:r>
      <w:proofErr w:type="spellEnd"/>
      <w:r>
        <w:t xml:space="preserve">, ЯГТУ, академии </w:t>
      </w:r>
      <w:proofErr w:type="spellStart"/>
      <w:r>
        <w:t>МУБиНТ</w:t>
      </w:r>
      <w:proofErr w:type="spellEnd"/>
      <w:r>
        <w:t xml:space="preserve"> и ЯГСХА. В финал вышли 7 человек, пре</w:t>
      </w:r>
      <w:r>
        <w:t>д</w:t>
      </w:r>
      <w:r>
        <w:t>ставляющих Ярославль, Ярославский МР, Тутаев и Переславль-Залесский.</w:t>
      </w:r>
    </w:p>
    <w:p w:rsidR="00247CC7" w:rsidRDefault="00247CC7" w:rsidP="00247CC7">
      <w:pPr>
        <w:pStyle w:val="a6"/>
        <w:spacing w:before="0" w:beforeAutospacing="0" w:after="0" w:afterAutospacing="0" w:line="360" w:lineRule="auto"/>
      </w:pPr>
      <w:r>
        <w:t xml:space="preserve">В ходе проекта участники создавали электронные курсы, демонстрирующие, как обучаться и получать новые знания в различных предметных областях </w:t>
      </w:r>
      <w:proofErr w:type="gramStart"/>
      <w:r>
        <w:t>на</w:t>
      </w:r>
      <w:proofErr w:type="gramEnd"/>
      <w:r>
        <w:t xml:space="preserve"> тематических образовательных </w:t>
      </w:r>
      <w:proofErr w:type="spellStart"/>
      <w:r>
        <w:t>интернет-порталах</w:t>
      </w:r>
      <w:proofErr w:type="spellEnd"/>
      <w:r>
        <w:t xml:space="preserve">. </w:t>
      </w:r>
    </w:p>
    <w:p w:rsidR="00247CC7" w:rsidRDefault="00247CC7" w:rsidP="00247CC7">
      <w:pPr>
        <w:pStyle w:val="a6"/>
        <w:spacing w:before="0" w:beforeAutospacing="0" w:after="0" w:afterAutospacing="0" w:line="360" w:lineRule="auto"/>
      </w:pPr>
      <w:r>
        <w:lastRenderedPageBreak/>
        <w:t xml:space="preserve">По итогам очного этапа призерами конкурса, поделив I место, стали студент ГОУ НПО ЯО «Профессионально-техническое училище №6» Переславля-Залесского и ученики школы №6 Тутаева и школы №76 Ярославля. Разработанные ребятами курсы предлагают освоить иностранные языки. Проект участника из Переславля рассчитан на изучение 11 языков на выбор. II место заняли ученики </w:t>
      </w:r>
      <w:proofErr w:type="spellStart"/>
      <w:r>
        <w:t>Красноткацкой</w:t>
      </w:r>
      <w:proofErr w:type="spellEnd"/>
      <w:r>
        <w:t xml:space="preserve"> школы Ярославского района. В своей работе ребята рассказывают, как успешно пройти обучение на сайте подготовки к ЕГЭ. III место разделили проект «Научись играть на гитаре»</w:t>
      </w:r>
      <w:r w:rsidR="007B3849">
        <w:t xml:space="preserve"> </w:t>
      </w:r>
      <w:r w:rsidR="007B3849" w:rsidRPr="007B3849">
        <w:rPr>
          <w:i/>
        </w:rPr>
        <w:t>(тоже наш проект)</w:t>
      </w:r>
      <w:r>
        <w:t xml:space="preserve"> и «О</w:t>
      </w:r>
      <w:r>
        <w:t>т</w:t>
      </w:r>
      <w:r>
        <w:t>крытая система электронного образования «</w:t>
      </w:r>
      <w:proofErr w:type="spellStart"/>
      <w:r>
        <w:t>Универсариум</w:t>
      </w:r>
      <w:proofErr w:type="spellEnd"/>
      <w:r w:rsidR="00FA3EF3">
        <w:t>»</w:t>
      </w:r>
    </w:p>
    <w:p w:rsidR="00247CC7" w:rsidRDefault="00247CC7" w:rsidP="00247CC7">
      <w:pPr>
        <w:pStyle w:val="a6"/>
        <w:spacing w:before="0" w:beforeAutospacing="0" w:after="0" w:afterAutospacing="0" w:line="360" w:lineRule="auto"/>
      </w:pPr>
      <w:r>
        <w:t>– Основная задача проекта – привлечение молодежи к созданию электронных ку</w:t>
      </w:r>
      <w:r>
        <w:t>р</w:t>
      </w:r>
      <w:r>
        <w:t>сов для населения Ярославской области, – отметил заместитель губернатора – директор регионального департамента информатизации и связи Эдуард Лысенко. – В рамках прое</w:t>
      </w:r>
      <w:r>
        <w:t>к</w:t>
      </w:r>
      <w:r>
        <w:t>та «Научись учиться в электронном виде» мы даем школьникам и студентам региона во</w:t>
      </w:r>
      <w:r>
        <w:t>з</w:t>
      </w:r>
      <w:r>
        <w:t xml:space="preserve">можность стать, по сути, специалистами по созданию электронных курсов в редакторе </w:t>
      </w:r>
      <w:proofErr w:type="spellStart"/>
      <w:r>
        <w:t>CourseLab</w:t>
      </w:r>
      <w:proofErr w:type="spellEnd"/>
      <w:r>
        <w:t xml:space="preserve"> компании </w:t>
      </w:r>
      <w:proofErr w:type="spellStart"/>
      <w:r>
        <w:rPr>
          <w:lang w:val="en-US"/>
        </w:rPr>
        <w:t>Websoft</w:t>
      </w:r>
      <w:proofErr w:type="spellEnd"/>
      <w:r>
        <w:t>, одного из ведущих разработчиков программ в системе ди</w:t>
      </w:r>
      <w:r>
        <w:t>с</w:t>
      </w:r>
      <w:r>
        <w:t xml:space="preserve">танционного обучения. Благодаря проекту мы не только способствуем повышению </w:t>
      </w:r>
      <w:proofErr w:type="spellStart"/>
      <w:r>
        <w:t>мул</w:t>
      </w:r>
      <w:r>
        <w:t>ь</w:t>
      </w:r>
      <w:r>
        <w:t>тимедийной</w:t>
      </w:r>
      <w:proofErr w:type="spellEnd"/>
      <w:r>
        <w:t xml:space="preserve"> грамотности молодежи, но и привлекаем внимание подрастающего покол</w:t>
      </w:r>
      <w:r>
        <w:t>е</w:t>
      </w:r>
      <w:r>
        <w:t xml:space="preserve">ния </w:t>
      </w:r>
      <w:proofErr w:type="gramStart"/>
      <w:r>
        <w:t>к</w:t>
      </w:r>
      <w:proofErr w:type="gramEnd"/>
      <w:r>
        <w:t xml:space="preserve"> динамично развивающейся </w:t>
      </w:r>
      <w:proofErr w:type="spellStart"/>
      <w:r>
        <w:t>ИКТ-отрасли</w:t>
      </w:r>
      <w:proofErr w:type="spellEnd"/>
      <w:r>
        <w:t>.</w:t>
      </w:r>
    </w:p>
    <w:p w:rsidR="00247CC7" w:rsidRDefault="00247CC7" w:rsidP="00247CC7">
      <w:pPr>
        <w:pStyle w:val="a6"/>
        <w:spacing w:before="0" w:beforeAutospacing="0" w:after="0" w:afterAutospacing="0" w:line="360" w:lineRule="auto"/>
      </w:pPr>
      <w:r>
        <w:t>Конкурс «Научись учиться в электронном виде» проходит в регионе уже не в пе</w:t>
      </w:r>
      <w:r>
        <w:t>р</w:t>
      </w:r>
      <w:r>
        <w:t>вый раз. Но если раньше проекты были ориентированы только на граждан старшего пок</w:t>
      </w:r>
      <w:r>
        <w:t>о</w:t>
      </w:r>
      <w:r>
        <w:t>ления, то в этом году спектр адресатов стал гораздо шире – разработанные курсы могут заинтересовать разные категории населения.</w:t>
      </w:r>
    </w:p>
    <w:p w:rsidR="00247CC7" w:rsidRDefault="00247CC7" w:rsidP="00247CC7">
      <w:pPr>
        <w:pStyle w:val="a6"/>
        <w:spacing w:before="0" w:beforeAutospacing="0" w:after="0" w:afterAutospacing="0" w:line="360" w:lineRule="auto"/>
      </w:pPr>
      <w:r>
        <w:t xml:space="preserve">Все электронные курсы, вышедшие в финал, будут размещены в открытом доступе для граждан на сайте </w:t>
      </w:r>
      <w:proofErr w:type="spellStart"/>
      <w:r>
        <w:t>social-it.ru</w:t>
      </w:r>
      <w:proofErr w:type="spellEnd"/>
      <w:r>
        <w:t>. (</w:t>
      </w:r>
      <w:hyperlink r:id="rId21" w:history="1">
        <w:r w:rsidRPr="00E47EF0">
          <w:rPr>
            <w:rStyle w:val="a4"/>
          </w:rPr>
          <w:t>http://www.yarregion.ru/Pages/news.aspx?newsID=6042</w:t>
        </w:r>
      </w:hyperlink>
      <w:proofErr w:type="gramStart"/>
      <w:r>
        <w:t xml:space="preserve"> )</w:t>
      </w:r>
      <w:proofErr w:type="gramEnd"/>
    </w:p>
    <w:p w:rsidR="00247CC7" w:rsidRDefault="00837268" w:rsidP="00247CC7">
      <w:pPr>
        <w:pStyle w:val="a6"/>
      </w:pPr>
      <w:r>
        <w:t xml:space="preserve">Все курсы, разработанные </w:t>
      </w:r>
      <w:proofErr w:type="gramStart"/>
      <w:r>
        <w:t>нашими</w:t>
      </w:r>
      <w:proofErr w:type="gramEnd"/>
      <w:r>
        <w:t xml:space="preserve"> обучающимися размещены  на сайте </w:t>
      </w:r>
      <w:hyperlink r:id="rId22" w:history="1">
        <w:r w:rsidRPr="00E47EF0">
          <w:rPr>
            <w:rStyle w:val="a4"/>
          </w:rPr>
          <w:t>http://www.social-it.ru/services/detail/150/?sphrase_id=354</w:t>
        </w:r>
      </w:hyperlink>
      <w:r>
        <w:t xml:space="preserve"> </w:t>
      </w:r>
    </w:p>
    <w:p w:rsidR="00247CC7" w:rsidRPr="004C0208" w:rsidRDefault="00247CC7" w:rsidP="000D7AAA">
      <w:pPr>
        <w:rPr>
          <w:rFonts w:cs="Times New Roman"/>
          <w:szCs w:val="24"/>
        </w:rPr>
      </w:pPr>
    </w:p>
    <w:p w:rsidR="00AF1E72" w:rsidRDefault="00AF1E72" w:rsidP="00AF1E72">
      <w:pPr>
        <w:rPr>
          <w:rFonts w:cs="Times New Roman"/>
          <w:szCs w:val="24"/>
        </w:rPr>
      </w:pPr>
    </w:p>
    <w:p w:rsidR="00BF3290" w:rsidRPr="004E5372" w:rsidRDefault="00BF3290" w:rsidP="004504AE">
      <w:pPr>
        <w:rPr>
          <w:rFonts w:cs="Times New Roman"/>
          <w:szCs w:val="24"/>
        </w:rPr>
      </w:pPr>
    </w:p>
    <w:p w:rsidR="004334C4" w:rsidRPr="00526BF9" w:rsidRDefault="004334C4">
      <w:pPr>
        <w:rPr>
          <w:szCs w:val="24"/>
        </w:rPr>
      </w:pPr>
      <w:r w:rsidRPr="00526BF9">
        <w:rPr>
          <w:szCs w:val="24"/>
        </w:rPr>
        <w:br w:type="page"/>
      </w:r>
    </w:p>
    <w:p w:rsidR="004334C4" w:rsidRDefault="004334C4" w:rsidP="004334C4">
      <w:pPr>
        <w:pStyle w:val="1"/>
      </w:pPr>
      <w:r>
        <w:lastRenderedPageBreak/>
        <w:t>Литература</w:t>
      </w:r>
    </w:p>
    <w:p w:rsidR="008F403F" w:rsidRPr="009E26A3" w:rsidRDefault="008F403F" w:rsidP="00217807">
      <w:pPr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  <w:tab w:val="left" w:pos="993"/>
        </w:tabs>
        <w:ind w:left="0" w:firstLine="0"/>
        <w:rPr>
          <w:rFonts w:eastAsia="Times New Roman" w:cs="Times New Roman"/>
          <w:color w:val="000000"/>
          <w:szCs w:val="24"/>
          <w:lang w:eastAsia="ru-RU"/>
        </w:rPr>
      </w:pPr>
      <w:proofErr w:type="spellStart"/>
      <w:r w:rsidRPr="008F403F">
        <w:rPr>
          <w:rFonts w:cs="Times New Roman"/>
          <w:szCs w:val="24"/>
        </w:rPr>
        <w:t>Агапонов</w:t>
      </w:r>
      <w:proofErr w:type="spellEnd"/>
      <w:r w:rsidRPr="008F403F">
        <w:rPr>
          <w:rFonts w:cs="Times New Roman"/>
          <w:szCs w:val="24"/>
        </w:rPr>
        <w:t xml:space="preserve"> С.В. и др. Средства дистанционного обучения. Методика, технология, инс</w:t>
      </w:r>
      <w:r w:rsidRPr="008F403F">
        <w:rPr>
          <w:rFonts w:cs="Times New Roman"/>
          <w:szCs w:val="24"/>
        </w:rPr>
        <w:t>т</w:t>
      </w:r>
      <w:r w:rsidRPr="008F403F">
        <w:rPr>
          <w:rFonts w:cs="Times New Roman"/>
          <w:szCs w:val="24"/>
        </w:rPr>
        <w:t>румент</w:t>
      </w:r>
      <w:r w:rsidR="005E0CC5">
        <w:rPr>
          <w:rFonts w:cs="Times New Roman"/>
          <w:szCs w:val="24"/>
        </w:rPr>
        <w:t>арий</w:t>
      </w:r>
      <w:proofErr w:type="gramStart"/>
      <w:r w:rsidR="005E0CC5">
        <w:rPr>
          <w:rFonts w:cs="Times New Roman"/>
          <w:szCs w:val="24"/>
        </w:rPr>
        <w:t xml:space="preserve"> /</w:t>
      </w:r>
      <w:r w:rsidRPr="008F403F">
        <w:rPr>
          <w:rFonts w:cs="Times New Roman"/>
          <w:szCs w:val="24"/>
        </w:rPr>
        <w:t>П</w:t>
      </w:r>
      <w:proofErr w:type="gramEnd"/>
      <w:r w:rsidRPr="008F403F">
        <w:rPr>
          <w:rFonts w:cs="Times New Roman"/>
          <w:szCs w:val="24"/>
        </w:rPr>
        <w:t xml:space="preserve">од ред. З.О. </w:t>
      </w:r>
      <w:proofErr w:type="spellStart"/>
      <w:r w:rsidRPr="008F403F">
        <w:rPr>
          <w:rFonts w:cs="Times New Roman"/>
          <w:szCs w:val="24"/>
        </w:rPr>
        <w:t>Джалиашвили</w:t>
      </w:r>
      <w:proofErr w:type="spellEnd"/>
      <w:r w:rsidRPr="008F403F">
        <w:rPr>
          <w:rFonts w:cs="Times New Roman"/>
          <w:szCs w:val="24"/>
        </w:rPr>
        <w:t>. – СПб</w:t>
      </w:r>
      <w:proofErr w:type="gramStart"/>
      <w:r w:rsidRPr="008F403F">
        <w:rPr>
          <w:rFonts w:cs="Times New Roman"/>
          <w:szCs w:val="24"/>
        </w:rPr>
        <w:t xml:space="preserve">.: </w:t>
      </w:r>
      <w:proofErr w:type="spellStart"/>
      <w:proofErr w:type="gramEnd"/>
      <w:r w:rsidRPr="008F403F">
        <w:rPr>
          <w:rFonts w:cs="Times New Roman"/>
          <w:szCs w:val="24"/>
        </w:rPr>
        <w:t>БХВ-Петербург</w:t>
      </w:r>
      <w:proofErr w:type="spellEnd"/>
      <w:r w:rsidRPr="008F403F">
        <w:rPr>
          <w:rFonts w:cs="Times New Roman"/>
          <w:szCs w:val="24"/>
        </w:rPr>
        <w:t>,</w:t>
      </w:r>
      <w:r w:rsidRPr="008F403F">
        <w:rPr>
          <w:szCs w:val="24"/>
        </w:rPr>
        <w:t xml:space="preserve"> </w:t>
      </w:r>
      <w:r w:rsidRPr="008F403F">
        <w:rPr>
          <w:rFonts w:cs="Times New Roman"/>
          <w:szCs w:val="24"/>
        </w:rPr>
        <w:t>2003.</w:t>
      </w:r>
    </w:p>
    <w:p w:rsidR="009E26A3" w:rsidRPr="009E26A3" w:rsidRDefault="009E26A3" w:rsidP="00217807">
      <w:pPr>
        <w:pStyle w:val="a3"/>
        <w:numPr>
          <w:ilvl w:val="0"/>
          <w:numId w:val="3"/>
        </w:numPr>
        <w:tabs>
          <w:tab w:val="num" w:pos="284"/>
          <w:tab w:val="left" w:pos="567"/>
          <w:tab w:val="left" w:pos="993"/>
        </w:tabs>
        <w:ind w:left="0" w:firstLine="0"/>
        <w:rPr>
          <w:rFonts w:ascii="Times New Roman" w:hAnsi="Times New Roman"/>
          <w:szCs w:val="24"/>
        </w:rPr>
      </w:pPr>
      <w:r w:rsidRPr="009E26A3">
        <w:rPr>
          <w:rFonts w:ascii="Times New Roman" w:hAnsi="Times New Roman"/>
          <w:szCs w:val="24"/>
        </w:rPr>
        <w:t xml:space="preserve">Башмаков А.И., Башмаков И.А. Разработка компьютерных учебников и обучающих систем. – М.: </w:t>
      </w:r>
      <w:proofErr w:type="spellStart"/>
      <w:r w:rsidRPr="009E26A3">
        <w:rPr>
          <w:rFonts w:ascii="Times New Roman" w:hAnsi="Times New Roman"/>
          <w:szCs w:val="24"/>
        </w:rPr>
        <w:t>Филинъ</w:t>
      </w:r>
      <w:proofErr w:type="spellEnd"/>
      <w:r w:rsidRPr="009E26A3">
        <w:rPr>
          <w:rFonts w:ascii="Times New Roman" w:hAnsi="Times New Roman"/>
          <w:szCs w:val="24"/>
        </w:rPr>
        <w:t>, 2003. – 616 с.</w:t>
      </w:r>
    </w:p>
    <w:p w:rsidR="00FE027D" w:rsidRPr="009E26A3" w:rsidRDefault="00FE027D" w:rsidP="00217807">
      <w:pPr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  <w:tab w:val="left" w:pos="993"/>
        </w:tabs>
        <w:ind w:left="0" w:firstLine="0"/>
        <w:rPr>
          <w:rFonts w:eastAsia="Times New Roman"/>
          <w:color w:val="000000"/>
          <w:szCs w:val="24"/>
          <w:lang w:eastAsia="ru-RU"/>
        </w:rPr>
      </w:pPr>
      <w:r w:rsidRPr="008F403F">
        <w:rPr>
          <w:rFonts w:eastAsia="Times New Roman" w:cs="Times New Roman"/>
          <w:color w:val="000000"/>
          <w:szCs w:val="24"/>
          <w:lang w:eastAsia="ru-RU"/>
        </w:rPr>
        <w:t>Вострокнутов И.Е. Теория и технология оценки качества программных средств образ</w:t>
      </w:r>
      <w:r w:rsidRPr="008F403F">
        <w:rPr>
          <w:rFonts w:eastAsia="Times New Roman" w:cs="Times New Roman"/>
          <w:color w:val="000000"/>
          <w:szCs w:val="24"/>
          <w:lang w:eastAsia="ru-RU"/>
        </w:rPr>
        <w:t>о</w:t>
      </w:r>
      <w:r w:rsidRPr="008F403F">
        <w:rPr>
          <w:rFonts w:eastAsia="Times New Roman" w:cs="Times New Roman"/>
          <w:color w:val="000000"/>
          <w:szCs w:val="24"/>
          <w:lang w:eastAsia="ru-RU"/>
        </w:rPr>
        <w:t>вательного назначения.- М.: «</w:t>
      </w:r>
      <w:proofErr w:type="spellStart"/>
      <w:r w:rsidRPr="008F403F">
        <w:rPr>
          <w:rFonts w:eastAsia="Times New Roman" w:cs="Times New Roman"/>
          <w:color w:val="000000"/>
          <w:szCs w:val="24"/>
          <w:lang w:eastAsia="ru-RU"/>
        </w:rPr>
        <w:t>Госкоорцентр</w:t>
      </w:r>
      <w:proofErr w:type="spellEnd"/>
      <w:r w:rsidRPr="008F403F">
        <w:rPr>
          <w:rFonts w:eastAsia="Times New Roman" w:cs="Times New Roman"/>
          <w:color w:val="000000"/>
          <w:szCs w:val="24"/>
          <w:lang w:eastAsia="ru-RU"/>
        </w:rPr>
        <w:t xml:space="preserve"> информационных технологий», 2001.-300с.</w:t>
      </w:r>
    </w:p>
    <w:p w:rsidR="0088060F" w:rsidRPr="0088060F" w:rsidRDefault="009E26A3" w:rsidP="00217807">
      <w:pPr>
        <w:pStyle w:val="a3"/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  <w:tab w:val="left" w:pos="993"/>
        </w:tabs>
        <w:ind w:left="0" w:firstLine="0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24054C">
        <w:rPr>
          <w:rFonts w:ascii="Times New Roman" w:hAnsi="Times New Roman"/>
          <w:szCs w:val="24"/>
        </w:rPr>
        <w:t xml:space="preserve">Дуброва Н. </w:t>
      </w:r>
      <w:r w:rsidRPr="0024054C">
        <w:rPr>
          <w:rFonts w:ascii="Times New Roman" w:hAnsi="Times New Roman"/>
          <w:szCs w:val="24"/>
          <w:lang w:val="en-US"/>
        </w:rPr>
        <w:t>eLearning</w:t>
      </w:r>
      <w:r w:rsidRPr="0024054C">
        <w:rPr>
          <w:rFonts w:ascii="Times New Roman" w:hAnsi="Times New Roman"/>
          <w:szCs w:val="24"/>
        </w:rPr>
        <w:t xml:space="preserve"> – Обучение с приставкой «</w:t>
      </w:r>
      <w:r w:rsidRPr="0024054C">
        <w:rPr>
          <w:rFonts w:ascii="Times New Roman" w:hAnsi="Times New Roman"/>
          <w:szCs w:val="24"/>
          <w:lang w:val="en-US"/>
        </w:rPr>
        <w:t>e</w:t>
      </w:r>
      <w:r w:rsidRPr="0024054C">
        <w:rPr>
          <w:rFonts w:ascii="Times New Roman" w:hAnsi="Times New Roman"/>
          <w:szCs w:val="24"/>
        </w:rPr>
        <w:t>» // Открытые системы. – 2004. - №11.</w:t>
      </w:r>
    </w:p>
    <w:p w:rsidR="008F403F" w:rsidRPr="008F403F" w:rsidRDefault="008F403F" w:rsidP="00217807">
      <w:pPr>
        <w:pStyle w:val="a3"/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</w:tabs>
        <w:ind w:left="0" w:firstLine="0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8F403F">
        <w:rPr>
          <w:rFonts w:ascii="Times New Roman" w:hAnsi="Times New Roman"/>
          <w:szCs w:val="24"/>
        </w:rPr>
        <w:t>Захарова И.Г. Информационные технологии в образовании: Учеб</w:t>
      </w:r>
      <w:r w:rsidR="005E0CC5">
        <w:rPr>
          <w:rFonts w:ascii="Times New Roman" w:hAnsi="Times New Roman"/>
          <w:szCs w:val="24"/>
        </w:rPr>
        <w:t>ное</w:t>
      </w:r>
      <w:r w:rsidRPr="008F403F">
        <w:rPr>
          <w:rFonts w:ascii="Times New Roman" w:hAnsi="Times New Roman"/>
          <w:szCs w:val="24"/>
        </w:rPr>
        <w:t xml:space="preserve"> пособие для ст</w:t>
      </w:r>
      <w:r w:rsidRPr="008F403F">
        <w:rPr>
          <w:rFonts w:ascii="Times New Roman" w:hAnsi="Times New Roman"/>
          <w:szCs w:val="24"/>
        </w:rPr>
        <w:t>у</w:t>
      </w:r>
      <w:r w:rsidRPr="008F403F">
        <w:rPr>
          <w:rFonts w:ascii="Times New Roman" w:hAnsi="Times New Roman"/>
          <w:szCs w:val="24"/>
        </w:rPr>
        <w:t>д</w:t>
      </w:r>
      <w:r w:rsidR="005E0CC5">
        <w:rPr>
          <w:rFonts w:ascii="Times New Roman" w:hAnsi="Times New Roman"/>
          <w:szCs w:val="24"/>
        </w:rPr>
        <w:t>ентов</w:t>
      </w:r>
      <w:r w:rsidRPr="008F403F">
        <w:rPr>
          <w:rFonts w:ascii="Times New Roman" w:hAnsi="Times New Roman"/>
          <w:szCs w:val="24"/>
        </w:rPr>
        <w:t xml:space="preserve"> высш</w:t>
      </w:r>
      <w:r w:rsidR="005E0CC5">
        <w:rPr>
          <w:rFonts w:ascii="Times New Roman" w:hAnsi="Times New Roman"/>
          <w:szCs w:val="24"/>
        </w:rPr>
        <w:t>их педагогических</w:t>
      </w:r>
      <w:r w:rsidRPr="008F403F">
        <w:rPr>
          <w:rFonts w:ascii="Times New Roman" w:hAnsi="Times New Roman"/>
          <w:szCs w:val="24"/>
        </w:rPr>
        <w:t xml:space="preserve"> учеб</w:t>
      </w:r>
      <w:r w:rsidR="005E0CC5">
        <w:rPr>
          <w:rFonts w:ascii="Times New Roman" w:hAnsi="Times New Roman"/>
          <w:szCs w:val="24"/>
        </w:rPr>
        <w:t>ных</w:t>
      </w:r>
      <w:r w:rsidRPr="008F403F">
        <w:rPr>
          <w:rFonts w:ascii="Times New Roman" w:hAnsi="Times New Roman"/>
          <w:szCs w:val="24"/>
        </w:rPr>
        <w:t xml:space="preserve"> заведений. – М.: Академия, 2003.</w:t>
      </w:r>
    </w:p>
    <w:p w:rsidR="00FE027D" w:rsidRDefault="00A83341" w:rsidP="00217807">
      <w:pPr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  <w:tab w:val="left" w:pos="993"/>
        </w:tabs>
        <w:ind w:left="0" w:firstLine="0"/>
        <w:rPr>
          <w:rFonts w:eastAsia="Times New Roman"/>
          <w:color w:val="000000"/>
          <w:szCs w:val="24"/>
          <w:lang w:eastAsia="ru-RU"/>
        </w:rPr>
      </w:pPr>
      <w:r w:rsidRPr="008F403F">
        <w:rPr>
          <w:rFonts w:eastAsia="Times New Roman" w:cs="Times New Roman"/>
          <w:color w:val="000000"/>
          <w:szCs w:val="24"/>
          <w:lang w:eastAsia="ru-RU"/>
        </w:rPr>
        <w:t>Лебедева</w:t>
      </w:r>
      <w:r w:rsidR="00D535A3">
        <w:rPr>
          <w:rFonts w:eastAsia="Times New Roman"/>
          <w:color w:val="000000"/>
          <w:szCs w:val="24"/>
          <w:lang w:eastAsia="ru-RU"/>
        </w:rPr>
        <w:t xml:space="preserve"> Т. Н.</w:t>
      </w:r>
      <w:r w:rsidRPr="008F403F">
        <w:rPr>
          <w:rFonts w:eastAsia="Times New Roman" w:cs="Times New Roman"/>
          <w:color w:val="000000"/>
          <w:szCs w:val="24"/>
          <w:lang w:eastAsia="ru-RU"/>
        </w:rPr>
        <w:t xml:space="preserve">, </w:t>
      </w:r>
      <w:proofErr w:type="spellStart"/>
      <w:r w:rsidRPr="008F403F">
        <w:rPr>
          <w:rFonts w:eastAsia="Times New Roman" w:cs="Times New Roman"/>
          <w:color w:val="000000"/>
          <w:szCs w:val="24"/>
          <w:lang w:eastAsia="ru-RU"/>
        </w:rPr>
        <w:t>Миндоров</w:t>
      </w:r>
      <w:proofErr w:type="spellEnd"/>
      <w:r w:rsidR="00D535A3">
        <w:rPr>
          <w:rFonts w:eastAsia="Times New Roman"/>
          <w:color w:val="000000"/>
          <w:szCs w:val="24"/>
          <w:lang w:eastAsia="ru-RU"/>
        </w:rPr>
        <w:t xml:space="preserve"> Н. И. </w:t>
      </w:r>
      <w:r w:rsidR="00FE027D" w:rsidRPr="008F403F">
        <w:rPr>
          <w:rFonts w:eastAsia="Times New Roman" w:cs="Times New Roman"/>
          <w:color w:val="000000"/>
          <w:szCs w:val="24"/>
          <w:lang w:eastAsia="ru-RU"/>
        </w:rPr>
        <w:t>Информационные технологии в обучении: Учеб</w:t>
      </w:r>
      <w:proofErr w:type="gramStart"/>
      <w:r w:rsidR="00FE027D" w:rsidRPr="008F403F">
        <w:rPr>
          <w:rFonts w:eastAsia="Times New Roman" w:cs="Times New Roman"/>
          <w:color w:val="000000"/>
          <w:szCs w:val="24"/>
          <w:lang w:eastAsia="ru-RU"/>
        </w:rPr>
        <w:t>.</w:t>
      </w:r>
      <w:proofErr w:type="gramEnd"/>
      <w:r w:rsidR="00FE027D" w:rsidRPr="008F403F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proofErr w:type="gramStart"/>
      <w:r w:rsidR="00FE027D" w:rsidRPr="008F403F">
        <w:rPr>
          <w:rFonts w:eastAsia="Times New Roman" w:cs="Times New Roman"/>
          <w:color w:val="000000"/>
          <w:szCs w:val="24"/>
          <w:lang w:eastAsia="ru-RU"/>
        </w:rPr>
        <w:t>п</w:t>
      </w:r>
      <w:proofErr w:type="gramEnd"/>
      <w:r w:rsidR="00FE027D" w:rsidRPr="008F403F">
        <w:rPr>
          <w:rFonts w:eastAsia="Times New Roman" w:cs="Times New Roman"/>
          <w:color w:val="000000"/>
          <w:szCs w:val="24"/>
          <w:lang w:eastAsia="ru-RU"/>
        </w:rPr>
        <w:t>ос</w:t>
      </w:r>
      <w:r w:rsidR="00FE027D" w:rsidRPr="008F403F">
        <w:rPr>
          <w:rFonts w:eastAsia="Times New Roman" w:cs="Times New Roman"/>
          <w:color w:val="000000"/>
          <w:szCs w:val="24"/>
          <w:lang w:eastAsia="ru-RU"/>
        </w:rPr>
        <w:t>о</w:t>
      </w:r>
      <w:r w:rsidR="00FE027D" w:rsidRPr="008F403F">
        <w:rPr>
          <w:rFonts w:eastAsia="Times New Roman" w:cs="Times New Roman"/>
          <w:color w:val="000000"/>
          <w:szCs w:val="24"/>
          <w:lang w:eastAsia="ru-RU"/>
        </w:rPr>
        <w:t xml:space="preserve">бие и лабораторный практикум; </w:t>
      </w:r>
      <w:proofErr w:type="spellStart"/>
      <w:r w:rsidR="00FE027D" w:rsidRPr="008F403F">
        <w:rPr>
          <w:rFonts w:eastAsia="Times New Roman" w:cs="Times New Roman"/>
          <w:color w:val="000000"/>
          <w:szCs w:val="24"/>
          <w:lang w:eastAsia="ru-RU"/>
        </w:rPr>
        <w:t>Перм</w:t>
      </w:r>
      <w:proofErr w:type="spellEnd"/>
      <w:r w:rsidR="00FE027D" w:rsidRPr="008F403F">
        <w:rPr>
          <w:rFonts w:eastAsia="Times New Roman" w:cs="Times New Roman"/>
          <w:color w:val="000000"/>
          <w:szCs w:val="24"/>
          <w:lang w:eastAsia="ru-RU"/>
        </w:rPr>
        <w:t xml:space="preserve">. </w:t>
      </w:r>
      <w:proofErr w:type="spellStart"/>
      <w:r w:rsidR="00FE027D" w:rsidRPr="008F403F">
        <w:rPr>
          <w:rFonts w:eastAsia="Times New Roman" w:cs="Times New Roman"/>
          <w:color w:val="000000"/>
          <w:szCs w:val="24"/>
          <w:lang w:eastAsia="ru-RU"/>
        </w:rPr>
        <w:t>гос</w:t>
      </w:r>
      <w:proofErr w:type="spellEnd"/>
      <w:r w:rsidR="00FE027D" w:rsidRPr="008F403F">
        <w:rPr>
          <w:rFonts w:eastAsia="Times New Roman" w:cs="Times New Roman"/>
          <w:color w:val="000000"/>
          <w:szCs w:val="24"/>
          <w:lang w:eastAsia="ru-RU"/>
        </w:rPr>
        <w:t>. ун-т. - Пермь, 2004.-164с.</w:t>
      </w:r>
    </w:p>
    <w:p w:rsidR="00B4141B" w:rsidRDefault="00B4141B" w:rsidP="00217807">
      <w:pPr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  <w:tab w:val="left" w:pos="993"/>
        </w:tabs>
        <w:ind w:left="0" w:firstLine="0"/>
        <w:rPr>
          <w:rFonts w:eastAsia="Times New Roman"/>
          <w:color w:val="000000"/>
          <w:szCs w:val="24"/>
          <w:lang w:eastAsia="ru-RU"/>
        </w:rPr>
      </w:pPr>
      <w:r w:rsidRPr="0088060F">
        <w:rPr>
          <w:rFonts w:eastAsia="Times New Roman"/>
          <w:color w:val="000000"/>
          <w:szCs w:val="24"/>
          <w:lang w:eastAsia="ru-RU"/>
        </w:rPr>
        <w:t xml:space="preserve">Подборка статей </w:t>
      </w:r>
      <w:proofErr w:type="spellStart"/>
      <w:r w:rsidRPr="0088060F">
        <w:rPr>
          <w:rFonts w:eastAsia="Times New Roman" w:cs="Times New Roman"/>
          <w:szCs w:val="24"/>
          <w:lang w:eastAsia="ru-RU"/>
        </w:rPr>
        <w:t>E-learning</w:t>
      </w:r>
      <w:proofErr w:type="spellEnd"/>
      <w:r>
        <w:rPr>
          <w:rFonts w:eastAsia="Times New Roman" w:cs="Times New Roman"/>
          <w:szCs w:val="24"/>
          <w:lang w:val="en-US" w:eastAsia="ru-RU"/>
        </w:rPr>
        <w:t>World</w:t>
      </w:r>
      <w:r>
        <w:rPr>
          <w:rFonts w:eastAsia="Times New Roman" w:cs="Times New Roman"/>
          <w:szCs w:val="24"/>
          <w:lang w:eastAsia="ru-RU"/>
        </w:rPr>
        <w:t xml:space="preserve">. </w:t>
      </w:r>
      <w:hyperlink r:id="rId23" w:history="1">
        <w:r w:rsidRPr="00763AC9">
          <w:rPr>
            <w:rStyle w:val="a4"/>
            <w:rFonts w:eastAsia="Times New Roman" w:cs="Times New Roman"/>
            <w:szCs w:val="24"/>
            <w:lang w:eastAsia="ru-RU"/>
          </w:rPr>
          <w:t>http://www.elw.ru/reviews</w:t>
        </w:r>
      </w:hyperlink>
      <w:r>
        <w:rPr>
          <w:rFonts w:eastAsia="Times New Roman" w:cs="Times New Roman"/>
          <w:szCs w:val="24"/>
          <w:lang w:eastAsia="ru-RU"/>
        </w:rPr>
        <w:t xml:space="preserve">  (17.08.2015)</w:t>
      </w:r>
    </w:p>
    <w:p w:rsidR="0088060F" w:rsidRPr="0088060F" w:rsidRDefault="0088060F" w:rsidP="00217807">
      <w:pPr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  <w:tab w:val="left" w:pos="993"/>
        </w:tabs>
        <w:ind w:left="0" w:firstLine="0"/>
        <w:rPr>
          <w:rFonts w:eastAsia="Times New Roman"/>
          <w:color w:val="000000"/>
          <w:szCs w:val="24"/>
          <w:lang w:eastAsia="ru-RU"/>
        </w:rPr>
      </w:pPr>
      <w:r w:rsidRPr="0088060F">
        <w:rPr>
          <w:rFonts w:eastAsia="Times New Roman"/>
          <w:color w:val="000000"/>
          <w:szCs w:val="24"/>
          <w:lang w:eastAsia="ru-RU"/>
        </w:rPr>
        <w:t xml:space="preserve">Подборка статей </w:t>
      </w:r>
      <w:proofErr w:type="spellStart"/>
      <w:r w:rsidRPr="0088060F">
        <w:rPr>
          <w:rFonts w:eastAsia="Times New Roman" w:cs="Times New Roman"/>
          <w:szCs w:val="24"/>
          <w:lang w:eastAsia="ru-RU"/>
        </w:rPr>
        <w:t>E-learning</w:t>
      </w:r>
      <w:proofErr w:type="spellEnd"/>
      <w:r w:rsidRPr="0088060F">
        <w:rPr>
          <w:rFonts w:eastAsia="Times New Roman" w:cs="Times New Roman"/>
          <w:szCs w:val="24"/>
          <w:lang w:eastAsia="ru-RU"/>
        </w:rPr>
        <w:t xml:space="preserve"> с нуля</w:t>
      </w:r>
      <w:r w:rsidR="000F6BAA"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 xml:space="preserve"> </w:t>
      </w:r>
      <w:hyperlink r:id="rId24" w:history="1">
        <w:r w:rsidRPr="00763AC9">
          <w:rPr>
            <w:rStyle w:val="a4"/>
            <w:rFonts w:eastAsia="Times New Roman" w:cs="Times New Roman"/>
            <w:szCs w:val="24"/>
            <w:lang w:eastAsia="ru-RU"/>
          </w:rPr>
          <w:t>http://e-learningcenter.ru/materialy2</w:t>
        </w:r>
      </w:hyperlink>
      <w:r>
        <w:rPr>
          <w:rFonts w:eastAsia="Times New Roman" w:cs="Times New Roman"/>
          <w:szCs w:val="24"/>
          <w:lang w:eastAsia="ru-RU"/>
        </w:rPr>
        <w:t xml:space="preserve"> (17.08.2015)</w:t>
      </w:r>
    </w:p>
    <w:p w:rsidR="009E26A3" w:rsidRPr="00A60526" w:rsidRDefault="009E26A3" w:rsidP="00217807">
      <w:pPr>
        <w:pStyle w:val="a3"/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  <w:tab w:val="left" w:pos="993"/>
        </w:tabs>
        <w:ind w:left="0" w:firstLine="0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24054C">
        <w:rPr>
          <w:rFonts w:ascii="Times New Roman" w:hAnsi="Times New Roman"/>
          <w:szCs w:val="24"/>
        </w:rPr>
        <w:t xml:space="preserve">Сайт разработчика программы </w:t>
      </w:r>
      <w:proofErr w:type="spellStart"/>
      <w:r w:rsidRPr="0024054C">
        <w:rPr>
          <w:rFonts w:ascii="Times New Roman" w:eastAsia="Times New Roman" w:hAnsi="Times New Roman"/>
          <w:szCs w:val="24"/>
          <w:lang w:eastAsia="ru-RU"/>
        </w:rPr>
        <w:t>CourseLab</w:t>
      </w:r>
      <w:proofErr w:type="spellEnd"/>
      <w:r w:rsidR="000F6BAA">
        <w:rPr>
          <w:rFonts w:ascii="Times New Roman" w:eastAsia="Times New Roman" w:hAnsi="Times New Roman"/>
          <w:szCs w:val="24"/>
          <w:lang w:eastAsia="ru-RU"/>
        </w:rPr>
        <w:t>.</w:t>
      </w:r>
      <w:r w:rsidRPr="0024054C">
        <w:rPr>
          <w:rFonts w:ascii="Times New Roman" w:eastAsia="Times New Roman" w:hAnsi="Times New Roman"/>
          <w:szCs w:val="24"/>
          <w:lang w:eastAsia="ru-RU"/>
        </w:rPr>
        <w:t xml:space="preserve">  </w:t>
      </w:r>
      <w:hyperlink r:id="rId25" w:history="1">
        <w:r w:rsidR="009B6098" w:rsidRPr="00763AC9">
          <w:rPr>
            <w:rStyle w:val="a4"/>
            <w:rFonts w:ascii="Times New Roman" w:eastAsia="Times New Roman" w:hAnsi="Times New Roman"/>
            <w:szCs w:val="24"/>
            <w:lang w:eastAsia="ru-RU"/>
          </w:rPr>
          <w:t>http://courselab.ru/db/courselab/default.html</w:t>
        </w:r>
      </w:hyperlink>
      <w:r w:rsidRPr="0024054C">
        <w:rPr>
          <w:rFonts w:ascii="Times New Roman" w:eastAsia="Times New Roman" w:hAnsi="Times New Roman"/>
          <w:szCs w:val="24"/>
          <w:lang w:eastAsia="ru-RU"/>
        </w:rPr>
        <w:t xml:space="preserve"> </w:t>
      </w:r>
      <w:r w:rsidR="0024054C" w:rsidRPr="0024054C">
        <w:rPr>
          <w:rFonts w:ascii="Times New Roman" w:eastAsia="Times New Roman" w:hAnsi="Times New Roman"/>
          <w:szCs w:val="24"/>
          <w:lang w:eastAsia="ru-RU"/>
        </w:rPr>
        <w:t>(</w:t>
      </w:r>
      <w:r w:rsidRPr="0024054C">
        <w:rPr>
          <w:rFonts w:ascii="Times New Roman" w:eastAsia="Times New Roman" w:hAnsi="Times New Roman"/>
          <w:szCs w:val="24"/>
          <w:lang w:eastAsia="ru-RU"/>
        </w:rPr>
        <w:t>17.08.2015</w:t>
      </w:r>
      <w:r w:rsidR="0024054C" w:rsidRPr="0024054C">
        <w:rPr>
          <w:rFonts w:ascii="Times New Roman" w:eastAsia="Times New Roman" w:hAnsi="Times New Roman"/>
          <w:szCs w:val="24"/>
          <w:lang w:eastAsia="ru-RU"/>
        </w:rPr>
        <w:t>)</w:t>
      </w:r>
    </w:p>
    <w:p w:rsidR="00A60526" w:rsidRPr="00BA5F67" w:rsidRDefault="00A60526" w:rsidP="00217807">
      <w:pPr>
        <w:pStyle w:val="a3"/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</w:tabs>
        <w:ind w:left="0" w:firstLine="0"/>
        <w:rPr>
          <w:rFonts w:ascii="Times New Roman" w:eastAsia="Times New Roman" w:hAnsi="Times New Roman"/>
          <w:color w:val="000000"/>
          <w:szCs w:val="24"/>
          <w:lang w:eastAsia="ru-RU"/>
        </w:rPr>
      </w:pPr>
      <w:proofErr w:type="spellStart"/>
      <w:r w:rsidRPr="00BA5F67">
        <w:rPr>
          <w:rFonts w:ascii="Times New Roman" w:hAnsi="Times New Roman"/>
          <w:szCs w:val="24"/>
        </w:rPr>
        <w:t>Саламатова</w:t>
      </w:r>
      <w:proofErr w:type="spellEnd"/>
      <w:r w:rsidRPr="00BA5F67">
        <w:rPr>
          <w:rFonts w:ascii="Times New Roman" w:hAnsi="Times New Roman"/>
          <w:szCs w:val="24"/>
        </w:rPr>
        <w:t xml:space="preserve"> Т. А. Инструментальные средства разработки электронных учебно-методических материалов</w:t>
      </w:r>
      <w:r>
        <w:rPr>
          <w:rFonts w:ascii="Times New Roman" w:hAnsi="Times New Roman"/>
          <w:szCs w:val="24"/>
        </w:rPr>
        <w:t xml:space="preserve">: Выпускная квалификационная работа бакалавра, </w:t>
      </w:r>
      <w:r w:rsidRPr="00F12F44">
        <w:rPr>
          <w:rFonts w:ascii="Times New Roman" w:eastAsia="Times New Roman" w:hAnsi="Times New Roman"/>
          <w:spacing w:val="-3"/>
          <w:szCs w:val="24"/>
          <w:lang w:eastAsia="ru-RU"/>
        </w:rPr>
        <w:t>Государс</w:t>
      </w:r>
      <w:r w:rsidRPr="00F12F44">
        <w:rPr>
          <w:rFonts w:ascii="Times New Roman" w:eastAsia="Times New Roman" w:hAnsi="Times New Roman"/>
          <w:spacing w:val="-3"/>
          <w:szCs w:val="24"/>
          <w:lang w:eastAsia="ru-RU"/>
        </w:rPr>
        <w:t>т</w:t>
      </w:r>
      <w:r w:rsidRPr="00F12F44">
        <w:rPr>
          <w:rFonts w:ascii="Times New Roman" w:eastAsia="Times New Roman" w:hAnsi="Times New Roman"/>
          <w:spacing w:val="-3"/>
          <w:szCs w:val="24"/>
          <w:lang w:eastAsia="ru-RU"/>
        </w:rPr>
        <w:t xml:space="preserve">венное образовательное учреждение высшего профессионального образования </w:t>
      </w:r>
      <w:r w:rsidRPr="00F12F44">
        <w:rPr>
          <w:rFonts w:ascii="Times New Roman" w:eastAsia="Times New Roman" w:hAnsi="Times New Roman"/>
          <w:szCs w:val="24"/>
          <w:lang w:eastAsia="ru-RU"/>
        </w:rPr>
        <w:t>«Санкт-Петербургский государственный электротехнический университет «ЛЭТИ» имени В.И.Ульянова (Ленина)»</w:t>
      </w:r>
      <w:r>
        <w:rPr>
          <w:rFonts w:ascii="Times New Roman" w:eastAsia="Times New Roman" w:hAnsi="Times New Roman"/>
          <w:szCs w:val="24"/>
          <w:lang w:eastAsia="ru-RU"/>
        </w:rPr>
        <w:t xml:space="preserve"> </w:t>
      </w:r>
      <w:hyperlink r:id="rId26" w:history="1">
        <w:r w:rsidRPr="00A60526">
          <w:rPr>
            <w:rStyle w:val="a4"/>
            <w:rFonts w:ascii="Times New Roman" w:hAnsi="Times New Roman"/>
            <w:szCs w:val="24"/>
          </w:rPr>
          <w:t>http://5fan.ru/wievjob.php?id=181</w:t>
        </w:r>
      </w:hyperlink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szCs w:val="24"/>
          <w:lang w:eastAsia="ru-RU"/>
        </w:rPr>
        <w:t>(17.08.2015)</w:t>
      </w:r>
    </w:p>
    <w:p w:rsidR="006D4325" w:rsidRPr="0024054C" w:rsidRDefault="006D4325" w:rsidP="00217807">
      <w:pPr>
        <w:pStyle w:val="a3"/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</w:tabs>
        <w:ind w:left="0" w:firstLine="0"/>
        <w:rPr>
          <w:rFonts w:ascii="Times New Roman" w:eastAsia="Times New Roman" w:hAnsi="Times New Roman"/>
          <w:color w:val="000000"/>
          <w:szCs w:val="24"/>
          <w:lang w:eastAsia="ru-RU"/>
        </w:rPr>
      </w:pPr>
      <w:r>
        <w:rPr>
          <w:rFonts w:ascii="Times New Roman" w:hAnsi="Times New Roman"/>
          <w:szCs w:val="24"/>
        </w:rPr>
        <w:t xml:space="preserve">Скиба Е. </w:t>
      </w:r>
      <w:r w:rsidRPr="005D4D42">
        <w:rPr>
          <w:rFonts w:ascii="Times New Roman" w:hAnsi="Times New Roman"/>
          <w:szCs w:val="24"/>
        </w:rPr>
        <w:t xml:space="preserve">Быстрая разработка электронных учебных курсов — </w:t>
      </w:r>
      <w:proofErr w:type="gramStart"/>
      <w:r w:rsidRPr="005D4D42">
        <w:rPr>
          <w:rFonts w:ascii="Times New Roman" w:hAnsi="Times New Roman"/>
          <w:szCs w:val="24"/>
        </w:rPr>
        <w:t>невозможное</w:t>
      </w:r>
      <w:proofErr w:type="gramEnd"/>
      <w:r w:rsidRPr="005D4D42">
        <w:rPr>
          <w:rFonts w:ascii="Times New Roman" w:hAnsi="Times New Roman"/>
          <w:szCs w:val="24"/>
        </w:rPr>
        <w:t xml:space="preserve"> возмо</w:t>
      </w:r>
      <w:r w:rsidRPr="005D4D42">
        <w:rPr>
          <w:rFonts w:ascii="Times New Roman" w:hAnsi="Times New Roman"/>
          <w:szCs w:val="24"/>
        </w:rPr>
        <w:t>ж</w:t>
      </w:r>
      <w:r w:rsidRPr="005D4D42">
        <w:rPr>
          <w:rFonts w:ascii="Times New Roman" w:hAnsi="Times New Roman"/>
          <w:szCs w:val="24"/>
        </w:rPr>
        <w:t>но</w:t>
      </w:r>
      <w:r>
        <w:rPr>
          <w:rFonts w:ascii="Times New Roman" w:hAnsi="Times New Roman"/>
          <w:szCs w:val="24"/>
        </w:rPr>
        <w:t xml:space="preserve">.  </w:t>
      </w:r>
      <w:hyperlink r:id="rId27" w:history="1">
        <w:r w:rsidRPr="00763AC9">
          <w:rPr>
            <w:rStyle w:val="a4"/>
            <w:rFonts w:ascii="Times New Roman" w:hAnsi="Times New Roman"/>
            <w:szCs w:val="24"/>
          </w:rPr>
          <w:t>http://www.trainings.ru/library/articles/?id=10613</w:t>
        </w:r>
      </w:hyperlink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eastAsia="Times New Roman" w:hAnsi="Times New Roman"/>
          <w:szCs w:val="24"/>
          <w:lang w:eastAsia="ru-RU"/>
        </w:rPr>
        <w:t>(17.08.2015)</w:t>
      </w:r>
    </w:p>
    <w:p w:rsidR="00FE027D" w:rsidRDefault="00FE027D" w:rsidP="00217807">
      <w:pPr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</w:tabs>
        <w:ind w:left="0" w:firstLine="0"/>
        <w:rPr>
          <w:rFonts w:eastAsia="Times New Roman"/>
          <w:color w:val="000000"/>
          <w:szCs w:val="24"/>
          <w:lang w:eastAsia="ru-RU"/>
        </w:rPr>
      </w:pPr>
      <w:r w:rsidRPr="008F403F">
        <w:rPr>
          <w:rFonts w:eastAsia="Times New Roman" w:cs="Times New Roman"/>
          <w:color w:val="000000"/>
          <w:szCs w:val="24"/>
          <w:lang w:eastAsia="ru-RU"/>
        </w:rPr>
        <w:t>Технология создания электронных средств обучения.</w:t>
      </w:r>
      <w:r w:rsidR="005B7D34">
        <w:rPr>
          <w:rFonts w:eastAsia="Times New Roman"/>
          <w:color w:val="000000"/>
          <w:szCs w:val="24"/>
          <w:lang w:eastAsia="ru-RU"/>
        </w:rPr>
        <w:t xml:space="preserve"> </w:t>
      </w:r>
      <w:hyperlink r:id="rId28" w:history="1">
        <w:r w:rsidR="005779F4" w:rsidRPr="008F403F">
          <w:rPr>
            <w:rStyle w:val="a4"/>
            <w:rFonts w:eastAsia="Times New Roman"/>
            <w:szCs w:val="24"/>
            <w:lang w:eastAsia="ru-RU"/>
          </w:rPr>
          <w:t>http://www.ido.rudn.ru</w:t>
        </w:r>
      </w:hyperlink>
      <w:r w:rsidR="005779F4" w:rsidRPr="008F403F">
        <w:rPr>
          <w:rFonts w:eastAsia="Times New Roman"/>
          <w:color w:val="000000"/>
          <w:szCs w:val="24"/>
          <w:lang w:eastAsia="ru-RU"/>
        </w:rPr>
        <w:t xml:space="preserve">  </w:t>
      </w:r>
      <w:r w:rsidR="00201F64">
        <w:rPr>
          <w:rFonts w:eastAsia="Times New Roman"/>
          <w:color w:val="000000"/>
          <w:szCs w:val="24"/>
          <w:lang w:eastAsia="ru-RU"/>
        </w:rPr>
        <w:t>(</w:t>
      </w:r>
      <w:r w:rsidR="005779F4" w:rsidRPr="008F403F">
        <w:rPr>
          <w:rFonts w:eastAsia="Times New Roman"/>
          <w:color w:val="000000"/>
          <w:szCs w:val="24"/>
          <w:lang w:eastAsia="ru-RU"/>
        </w:rPr>
        <w:t>17.08.2015</w:t>
      </w:r>
      <w:r w:rsidRPr="008F403F">
        <w:rPr>
          <w:rFonts w:eastAsia="Times New Roman" w:cs="Times New Roman"/>
          <w:color w:val="000000"/>
          <w:szCs w:val="24"/>
          <w:lang w:eastAsia="ru-RU"/>
        </w:rPr>
        <w:t>г.</w:t>
      </w:r>
      <w:r w:rsidR="00201F64">
        <w:rPr>
          <w:rFonts w:eastAsia="Times New Roman"/>
          <w:color w:val="000000"/>
          <w:szCs w:val="24"/>
          <w:lang w:eastAsia="ru-RU"/>
        </w:rPr>
        <w:t>)</w:t>
      </w:r>
    </w:p>
    <w:p w:rsidR="00507ECD" w:rsidRDefault="00507ECD" w:rsidP="00217807">
      <w:pPr>
        <w:numPr>
          <w:ilvl w:val="0"/>
          <w:numId w:val="3"/>
        </w:numPr>
        <w:tabs>
          <w:tab w:val="clear" w:pos="644"/>
          <w:tab w:val="left" w:pos="142"/>
          <w:tab w:val="num" w:pos="284"/>
          <w:tab w:val="left" w:pos="567"/>
        </w:tabs>
        <w:ind w:left="284" w:firstLine="0"/>
        <w:rPr>
          <w:rFonts w:eastAsia="Times New Roman"/>
          <w:color w:val="000000"/>
          <w:szCs w:val="24"/>
          <w:lang w:eastAsia="ru-RU"/>
        </w:rPr>
      </w:pPr>
      <w:r w:rsidRPr="00252C33">
        <w:rPr>
          <w:rFonts w:eastAsia="Times New Roman"/>
          <w:color w:val="000000"/>
          <w:szCs w:val="24"/>
          <w:lang w:eastAsia="ru-RU"/>
        </w:rPr>
        <w:t>Федеральная целевая программа развития образования на 2016-2020 годы.</w:t>
      </w:r>
      <w:r w:rsidR="00D00D44" w:rsidRPr="00252C33">
        <w:rPr>
          <w:rFonts w:eastAsia="Times New Roman"/>
          <w:color w:val="000000"/>
          <w:szCs w:val="24"/>
          <w:lang w:eastAsia="ru-RU"/>
        </w:rPr>
        <w:t xml:space="preserve"> </w:t>
      </w:r>
      <w:r w:rsidR="00252C33" w:rsidRPr="00252C33">
        <w:rPr>
          <w:rFonts w:eastAsia="Times New Roman"/>
          <w:color w:val="000000"/>
          <w:szCs w:val="24"/>
          <w:lang w:eastAsia="ru-RU"/>
        </w:rPr>
        <w:t xml:space="preserve"> </w:t>
      </w:r>
      <w:hyperlink r:id="rId29" w:history="1">
        <w:r w:rsidR="00252C33" w:rsidRPr="00252C33">
          <w:rPr>
            <w:rStyle w:val="a4"/>
            <w:rFonts w:eastAsia="Times New Roman"/>
            <w:szCs w:val="24"/>
            <w:lang w:eastAsia="ru-RU"/>
          </w:rPr>
          <w:t>http://минобрнауки.рф/%D0%B4%D0%BE%D0%BA%D1%83%D0%BC%D0%B5%D0%BD%D1%82%D1%8B/4952</w:t>
        </w:r>
      </w:hyperlink>
      <w:r w:rsidR="00252C33" w:rsidRPr="00252C33">
        <w:rPr>
          <w:rFonts w:eastAsia="Times New Roman"/>
          <w:color w:val="000000"/>
          <w:szCs w:val="24"/>
          <w:lang w:eastAsia="ru-RU"/>
        </w:rPr>
        <w:t xml:space="preserve"> </w:t>
      </w:r>
      <w:r w:rsidR="00D00D44">
        <w:rPr>
          <w:rFonts w:eastAsia="Times New Roman"/>
          <w:color w:val="000000"/>
          <w:szCs w:val="24"/>
          <w:lang w:eastAsia="ru-RU"/>
        </w:rPr>
        <w:t>(17.08.2015)</w:t>
      </w:r>
    </w:p>
    <w:p w:rsidR="00D00D44" w:rsidRPr="009E26A3" w:rsidRDefault="00D00D44" w:rsidP="00D00D44">
      <w:pPr>
        <w:tabs>
          <w:tab w:val="left" w:pos="142"/>
          <w:tab w:val="left" w:pos="567"/>
        </w:tabs>
        <w:ind w:left="284" w:firstLine="0"/>
        <w:rPr>
          <w:rFonts w:eastAsia="Times New Roman"/>
          <w:color w:val="000000"/>
          <w:szCs w:val="24"/>
          <w:lang w:eastAsia="ru-RU"/>
        </w:rPr>
      </w:pPr>
    </w:p>
    <w:p w:rsidR="001C10C3" w:rsidRDefault="001C10C3">
      <w:pPr>
        <w:spacing w:after="200" w:line="276" w:lineRule="auto"/>
        <w:ind w:firstLine="0"/>
        <w:jc w:val="left"/>
      </w:pPr>
      <w:r>
        <w:br w:type="page"/>
      </w:r>
    </w:p>
    <w:p w:rsidR="004334C4" w:rsidRDefault="001C10C3" w:rsidP="001C10C3">
      <w:pPr>
        <w:pStyle w:val="1"/>
      </w:pPr>
      <w:r>
        <w:lastRenderedPageBreak/>
        <w:t>Приложения</w:t>
      </w:r>
    </w:p>
    <w:p w:rsidR="001C10C3" w:rsidRDefault="001C10C3" w:rsidP="001C10C3">
      <w:pPr>
        <w:pStyle w:val="2"/>
        <w:jc w:val="right"/>
      </w:pPr>
      <w:r>
        <w:t>Приложение 1</w:t>
      </w:r>
    </w:p>
    <w:p w:rsidR="00FA3EF3" w:rsidRDefault="00FA3EF3" w:rsidP="00FA3EF3">
      <w:pPr>
        <w:pStyle w:val="2"/>
        <w:spacing w:before="0"/>
        <w:ind w:firstLine="0"/>
        <w:rPr>
          <w:rFonts w:cs="Times New Roman"/>
          <w:sz w:val="24"/>
          <w:szCs w:val="24"/>
        </w:rPr>
      </w:pPr>
      <w:r w:rsidRPr="007E0249">
        <w:rPr>
          <w:rFonts w:cs="Times New Roman"/>
          <w:sz w:val="24"/>
          <w:szCs w:val="24"/>
        </w:rPr>
        <w:t xml:space="preserve">Подведены итоги конкурса работ проекта по созданию </w:t>
      </w:r>
    </w:p>
    <w:p w:rsidR="00FA3EF3" w:rsidRPr="007E0249" w:rsidRDefault="00FA3EF3" w:rsidP="00FA3EF3">
      <w:pPr>
        <w:pStyle w:val="2"/>
        <w:spacing w:before="0"/>
        <w:ind w:firstLine="0"/>
        <w:rPr>
          <w:rFonts w:cs="Times New Roman"/>
          <w:sz w:val="24"/>
          <w:szCs w:val="24"/>
        </w:rPr>
      </w:pPr>
      <w:r w:rsidRPr="007E0249">
        <w:rPr>
          <w:rFonts w:cs="Times New Roman"/>
          <w:sz w:val="24"/>
          <w:szCs w:val="24"/>
        </w:rPr>
        <w:t>электронных курсов для населения</w:t>
      </w:r>
    </w:p>
    <w:p w:rsidR="00FA3EF3" w:rsidRPr="007E0249" w:rsidRDefault="00FA3EF3" w:rsidP="00FA3EF3">
      <w:pPr>
        <w:pStyle w:val="a6"/>
        <w:spacing w:before="0" w:beforeAutospacing="0" w:after="0" w:afterAutospacing="0" w:line="360" w:lineRule="auto"/>
        <w:ind w:left="136" w:right="136"/>
      </w:pPr>
      <w:r w:rsidRPr="007E0249">
        <w:t xml:space="preserve">21 октября 2014 были названы победители проекта «Создание социально-ориентированного электронного </w:t>
      </w:r>
      <w:proofErr w:type="spellStart"/>
      <w:r w:rsidRPr="007E0249">
        <w:t>контента</w:t>
      </w:r>
      <w:proofErr w:type="spellEnd"/>
      <w:r w:rsidRPr="007E0249">
        <w:t xml:space="preserve"> для населения Ярославской области». </w:t>
      </w:r>
    </w:p>
    <w:p w:rsidR="00FA3EF3" w:rsidRPr="007E0249" w:rsidRDefault="00FA3EF3" w:rsidP="00FA3EF3">
      <w:pPr>
        <w:pStyle w:val="a6"/>
        <w:spacing w:before="0" w:beforeAutospacing="0" w:after="0" w:afterAutospacing="0" w:line="360" w:lineRule="auto"/>
      </w:pPr>
      <w:r w:rsidRPr="007E0249">
        <w:rPr>
          <w:shd w:val="clear" w:color="auto" w:fill="FFFFFF"/>
        </w:rPr>
        <w:t>Конкурс организован департаментом информатизации и связи Ярославской обла</w:t>
      </w:r>
      <w:r w:rsidRPr="007E0249">
        <w:rPr>
          <w:shd w:val="clear" w:color="auto" w:fill="FFFFFF"/>
        </w:rPr>
        <w:t>с</w:t>
      </w:r>
      <w:r w:rsidRPr="007E0249">
        <w:rPr>
          <w:shd w:val="clear" w:color="auto" w:fill="FFFFFF"/>
        </w:rPr>
        <w:t xml:space="preserve">ти в рамках губернаторского проекта по ликвидации цифрового неравенства и проведен Академией </w:t>
      </w:r>
      <w:proofErr w:type="spellStart"/>
      <w:r w:rsidRPr="007E0249">
        <w:rPr>
          <w:shd w:val="clear" w:color="auto" w:fill="FFFFFF"/>
        </w:rPr>
        <w:t>МУБиНТ</w:t>
      </w:r>
      <w:proofErr w:type="spellEnd"/>
      <w:r w:rsidRPr="007E0249">
        <w:rPr>
          <w:shd w:val="clear" w:color="auto" w:fill="FFFFFF"/>
        </w:rPr>
        <w:t>.</w:t>
      </w:r>
      <w:r w:rsidRPr="007E0249">
        <w:rPr>
          <w:rStyle w:val="apple-converted-space"/>
          <w:shd w:val="clear" w:color="auto" w:fill="FFFFFF"/>
        </w:rPr>
        <w:t xml:space="preserve"> </w:t>
      </w:r>
      <w:r w:rsidRPr="007E0249">
        <w:rPr>
          <w:shd w:val="clear" w:color="auto" w:fill="FFFFFF"/>
        </w:rPr>
        <w:t>Основной целью проекта является привлечение молодежи к соц</w:t>
      </w:r>
      <w:r w:rsidRPr="007E0249">
        <w:rPr>
          <w:shd w:val="clear" w:color="auto" w:fill="FFFFFF"/>
        </w:rPr>
        <w:t>и</w:t>
      </w:r>
      <w:r w:rsidRPr="007E0249">
        <w:rPr>
          <w:shd w:val="clear" w:color="auto" w:fill="FFFFFF"/>
        </w:rPr>
        <w:t>ально важной добровольной деятельности – созданию электронных курсов для населения Ярославской области на актуальную тему: «Государственные электронные услуги».</w:t>
      </w:r>
      <w:r w:rsidRPr="007E0249">
        <w:t xml:space="preserve"> </w:t>
      </w:r>
    </w:p>
    <w:p w:rsidR="00FA3EF3" w:rsidRPr="007E0249" w:rsidRDefault="00FA3EF3" w:rsidP="00FA3EF3">
      <w:pPr>
        <w:pStyle w:val="a6"/>
        <w:spacing w:before="0" w:beforeAutospacing="0" w:after="0" w:afterAutospacing="0" w:line="360" w:lineRule="auto"/>
      </w:pPr>
      <w:r w:rsidRPr="007E0249">
        <w:rPr>
          <w:shd w:val="clear" w:color="auto" w:fill="FFFFFF"/>
        </w:rPr>
        <w:t xml:space="preserve">Первый отборочный этап прошли 36 участников из 117. Это учащиеся 8-11 классов и учителя школ Ярославской области (городов </w:t>
      </w:r>
      <w:r w:rsidRPr="007E0249">
        <w:t>Ярославля, Рыбинска, Переславля-Залесского и муниципальных районов региона). В финале конкурса победителями пр</w:t>
      </w:r>
      <w:r w:rsidRPr="007E0249">
        <w:t>и</w:t>
      </w:r>
      <w:r w:rsidRPr="007E0249">
        <w:t>знаны 8 электронных курсов, авторами которых являются 15 школьников области.</w:t>
      </w:r>
    </w:p>
    <w:p w:rsidR="00FA3EF3" w:rsidRPr="007E0249" w:rsidRDefault="00FA3EF3" w:rsidP="00FA3EF3">
      <w:pPr>
        <w:pStyle w:val="a6"/>
        <w:spacing w:before="0" w:beforeAutospacing="0" w:after="0" w:afterAutospacing="0" w:line="360" w:lineRule="auto"/>
      </w:pPr>
      <w:r w:rsidRPr="007E0249">
        <w:t xml:space="preserve">В представленных работах участников загранпаспорт получают Маша и медведь, </w:t>
      </w:r>
      <w:proofErr w:type="spellStart"/>
      <w:r w:rsidRPr="007E0249">
        <w:t>мультимедийный</w:t>
      </w:r>
      <w:proofErr w:type="spellEnd"/>
      <w:r w:rsidRPr="007E0249">
        <w:t xml:space="preserve"> персонаж Александр объясняет, как зарегистрироваться на портале </w:t>
      </w:r>
      <w:proofErr w:type="spellStart"/>
      <w:r w:rsidRPr="007E0249">
        <w:t>г</w:t>
      </w:r>
      <w:r w:rsidRPr="007E0249">
        <w:t>о</w:t>
      </w:r>
      <w:r w:rsidRPr="007E0249">
        <w:t>суслуг</w:t>
      </w:r>
      <w:proofErr w:type="spellEnd"/>
      <w:r w:rsidRPr="007E0249">
        <w:t xml:space="preserve">, а </w:t>
      </w:r>
      <w:proofErr w:type="gramStart"/>
      <w:r w:rsidRPr="007E0249">
        <w:t>оплатить штраф ГИБДД</w:t>
      </w:r>
      <w:proofErr w:type="gramEnd"/>
      <w:r w:rsidRPr="007E0249">
        <w:t xml:space="preserve"> помогает персонаж мультфильма «Тачки». Все работы содержат интерактивные элементы для взаимодействия пользователя с курсом. Благодаря конкурсу в мир государственных электронных услуг бабушек и дедушек, мам и пап с</w:t>
      </w:r>
      <w:r w:rsidRPr="007E0249">
        <w:t>о</w:t>
      </w:r>
      <w:r w:rsidRPr="007E0249">
        <w:t xml:space="preserve">проводит надежный помощник, который подскажет, как получить аптечную справку, как оформить загранпаспорт и регистрацию по месту жительства. </w:t>
      </w:r>
    </w:p>
    <w:p w:rsidR="00FA3EF3" w:rsidRPr="007E0249" w:rsidRDefault="00FA3EF3" w:rsidP="00FA3EF3">
      <w:pPr>
        <w:pStyle w:val="a6"/>
        <w:spacing w:before="0" w:beforeAutospacing="0" w:after="0" w:afterAutospacing="0" w:line="360" w:lineRule="auto"/>
      </w:pPr>
      <w:r w:rsidRPr="007E0249">
        <w:t>Директор департамента информатизации и связи Ярославской области Эдуард Л</w:t>
      </w:r>
      <w:r w:rsidRPr="007E0249">
        <w:t>ы</w:t>
      </w:r>
      <w:r w:rsidRPr="007E0249">
        <w:t>сенко поздравил участников конкурса и пожелал им дальнейших успехов.</w:t>
      </w:r>
    </w:p>
    <w:p w:rsidR="00FA3EF3" w:rsidRPr="007E0249" w:rsidRDefault="00FA3EF3" w:rsidP="00FA3EF3">
      <w:pPr>
        <w:pStyle w:val="a6"/>
        <w:spacing w:before="0" w:beforeAutospacing="0" w:after="0" w:afterAutospacing="0" w:line="360" w:lineRule="auto"/>
      </w:pPr>
      <w:r w:rsidRPr="007E0249">
        <w:t>Награждение победителей конкурса состоится в торжественной обстановке на ф</w:t>
      </w:r>
      <w:r w:rsidRPr="007E0249">
        <w:t>о</w:t>
      </w:r>
      <w:r w:rsidRPr="007E0249">
        <w:t xml:space="preserve">руме «Инновации. Бизнес. Образование-2014» 14 ноября в КЗЦ «Миллениум». </w:t>
      </w:r>
      <w:r w:rsidRPr="007E0249">
        <w:rPr>
          <w:shd w:val="clear" w:color="auto" w:fill="FFFFFF"/>
        </w:rPr>
        <w:t xml:space="preserve">Работы всех финалистов с сохранением авторства будут размещены </w:t>
      </w:r>
      <w:r w:rsidRPr="007E0249">
        <w:t>в открытом доступе на сп</w:t>
      </w:r>
      <w:r w:rsidRPr="007E0249">
        <w:t>е</w:t>
      </w:r>
      <w:r w:rsidRPr="007E0249">
        <w:t xml:space="preserve">циализированных региональных и муниципальных </w:t>
      </w:r>
      <w:proofErr w:type="spellStart"/>
      <w:r w:rsidRPr="007E0249">
        <w:t>интернет-ресурсах</w:t>
      </w:r>
      <w:proofErr w:type="spellEnd"/>
      <w:r w:rsidRPr="007E0249">
        <w:rPr>
          <w:shd w:val="clear" w:color="auto" w:fill="FFFFFF"/>
        </w:rPr>
        <w:t>.</w:t>
      </w:r>
      <w:r>
        <w:rPr>
          <w:shd w:val="clear" w:color="auto" w:fill="FFFFFF"/>
        </w:rPr>
        <w:t xml:space="preserve"> (</w:t>
      </w:r>
      <w:hyperlink r:id="rId30" w:history="1">
        <w:r w:rsidRPr="00E47EF0">
          <w:rPr>
            <w:rStyle w:val="a4"/>
            <w:shd w:val="clear" w:color="auto" w:fill="FFFFFF"/>
          </w:rPr>
          <w:t>http://www.yarregion.ru/depts/dis/tmpPages/news.aspx?newsID=1482</w:t>
        </w:r>
      </w:hyperlink>
      <w:r>
        <w:rPr>
          <w:shd w:val="clear" w:color="auto" w:fill="FFFFFF"/>
        </w:rPr>
        <w:t xml:space="preserve"> ,</w:t>
      </w:r>
      <w:r w:rsidRPr="00A961F7">
        <w:t xml:space="preserve"> </w:t>
      </w:r>
      <w:hyperlink r:id="rId31" w:history="1">
        <w:r w:rsidRPr="00E47EF0">
          <w:rPr>
            <w:rStyle w:val="a4"/>
            <w:shd w:val="clear" w:color="auto" w:fill="FFFFFF"/>
          </w:rPr>
          <w:t>http://www.echo76.ru/news/starsheklassniki_pereslavskoy_shkoly_4_stali_pobeditelyami_oblastnogo_konkursa_po_sozdaniyu_sotsialn</w:t>
        </w:r>
      </w:hyperlink>
      <w:proofErr w:type="gramStart"/>
      <w:r>
        <w:rPr>
          <w:shd w:val="clear" w:color="auto" w:fill="FFFFFF"/>
        </w:rPr>
        <w:t xml:space="preserve"> )</w:t>
      </w:r>
      <w:proofErr w:type="gramEnd"/>
    </w:p>
    <w:p w:rsidR="00F263D4" w:rsidRDefault="00F263D4">
      <w:pPr>
        <w:spacing w:after="200" w:line="276" w:lineRule="auto"/>
        <w:ind w:firstLine="0"/>
        <w:jc w:val="left"/>
      </w:pPr>
      <w:r>
        <w:br w:type="page"/>
      </w:r>
    </w:p>
    <w:p w:rsidR="00FA3EF3" w:rsidRPr="00F263D4" w:rsidRDefault="00F263D4" w:rsidP="00F263D4">
      <w:pPr>
        <w:pStyle w:val="2"/>
        <w:jc w:val="right"/>
      </w:pPr>
      <w:r w:rsidRPr="00F263D4">
        <w:lastRenderedPageBreak/>
        <w:t>Приложение 2</w:t>
      </w:r>
    </w:p>
    <w:p w:rsidR="008046F7" w:rsidRDefault="008046F7" w:rsidP="001C10C3">
      <w:r>
        <w:rPr>
          <w:noProof/>
          <w:lang w:eastAsia="ru-RU"/>
        </w:rPr>
        <w:drawing>
          <wp:inline distT="0" distB="0" distL="0" distR="0">
            <wp:extent cx="3855889" cy="2553419"/>
            <wp:effectExtent l="19050" t="0" r="0" b="0"/>
            <wp:docPr id="18" name="Рисунок 11" descr="H6hHYhTN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6hHYhTNf3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056" cy="25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C3" w:rsidRDefault="001C10C3" w:rsidP="001C10C3">
      <w:r>
        <w:rPr>
          <w:noProof/>
          <w:lang w:eastAsia="ru-RU"/>
        </w:rPr>
        <w:drawing>
          <wp:inline distT="0" distB="0" distL="0" distR="0">
            <wp:extent cx="3842862" cy="2544793"/>
            <wp:effectExtent l="19050" t="0" r="5238" b="0"/>
            <wp:docPr id="16" name="Рисунок 15" descr="M6Uy2Qq_g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Uy2Qq_gM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025" cy="254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D4" w:rsidRDefault="00033813" w:rsidP="001C10C3">
      <w:r>
        <w:rPr>
          <w:noProof/>
          <w:lang w:eastAsia="ru-RU"/>
        </w:rPr>
        <w:drawing>
          <wp:inline distT="0" distB="0" distL="0" distR="0">
            <wp:extent cx="3864772" cy="2898475"/>
            <wp:effectExtent l="19050" t="0" r="2378" b="0"/>
            <wp:docPr id="17" name="Рисунок 16" descr="jlrdyKZBU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rdyKZBUIw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184" cy="290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3D4" w:rsidRDefault="00F263D4" w:rsidP="00F263D4"/>
    <w:p w:rsidR="00F263D4" w:rsidRDefault="00F263D4" w:rsidP="00F263D4">
      <w:pPr>
        <w:tabs>
          <w:tab w:val="left" w:pos="1807"/>
        </w:tabs>
      </w:pPr>
      <w:r>
        <w:tab/>
      </w:r>
    </w:p>
    <w:p w:rsidR="00F263D4" w:rsidRDefault="00F263D4">
      <w:pPr>
        <w:spacing w:after="200" w:line="276" w:lineRule="auto"/>
        <w:ind w:firstLine="0"/>
        <w:jc w:val="left"/>
      </w:pPr>
      <w:r>
        <w:br w:type="page"/>
      </w:r>
    </w:p>
    <w:p w:rsidR="00033813" w:rsidRPr="00F263D4" w:rsidRDefault="00F263D4" w:rsidP="00F263D4">
      <w:pPr>
        <w:pStyle w:val="2"/>
        <w:jc w:val="right"/>
      </w:pPr>
      <w:r>
        <w:lastRenderedPageBreak/>
        <w:t>Приложение 3</w:t>
      </w:r>
    </w:p>
    <w:p w:rsidR="001C10C3" w:rsidRDefault="001C10C3" w:rsidP="001C10C3">
      <w:r>
        <w:rPr>
          <w:noProof/>
          <w:lang w:eastAsia="ru-RU"/>
        </w:rPr>
        <w:drawing>
          <wp:inline distT="0" distB="0" distL="0" distR="0">
            <wp:extent cx="4494196" cy="2976114"/>
            <wp:effectExtent l="19050" t="0" r="1604" b="0"/>
            <wp:docPr id="14" name="Рисунок 13" descr="PIZqcQF0o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qcQF0owU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556" cy="297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0C3" w:rsidRPr="001C10C3" w:rsidRDefault="001C10C3" w:rsidP="001C10C3">
      <w:r>
        <w:rPr>
          <w:noProof/>
          <w:lang w:eastAsia="ru-RU"/>
        </w:rPr>
        <w:drawing>
          <wp:inline distT="0" distB="0" distL="0" distR="0">
            <wp:extent cx="4494194" cy="2976113"/>
            <wp:effectExtent l="19050" t="0" r="1606" b="0"/>
            <wp:docPr id="15" name="Рисунок 14" descr="RV3vVItzK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3vVItzKwY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140" cy="297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50" w:rsidRPr="000F6BAA" w:rsidRDefault="00D86150">
      <w:pPr>
        <w:rPr>
          <w:szCs w:val="24"/>
        </w:rPr>
      </w:pPr>
    </w:p>
    <w:p w:rsidR="00926176" w:rsidRPr="000F6BAA" w:rsidRDefault="00926176" w:rsidP="0098279B">
      <w:pPr>
        <w:rPr>
          <w:rFonts w:cs="Times New Roman"/>
          <w:szCs w:val="24"/>
          <w:lang w:eastAsia="ru-RU"/>
        </w:rPr>
      </w:pPr>
    </w:p>
    <w:p w:rsidR="00F263D4" w:rsidRDefault="00F263D4">
      <w:pPr>
        <w:spacing w:after="200" w:line="276" w:lineRule="auto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8E715E" w:rsidRDefault="00F263D4" w:rsidP="00F263D4">
      <w:pPr>
        <w:pStyle w:val="2"/>
        <w:jc w:val="right"/>
      </w:pPr>
      <w:r>
        <w:lastRenderedPageBreak/>
        <w:t>Приложение 4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9"/>
        <w:gridCol w:w="4512"/>
      </w:tblGrid>
      <w:tr w:rsidR="00F263D4" w:rsidTr="00790E9B">
        <w:tc>
          <w:tcPr>
            <w:tcW w:w="4785" w:type="dxa"/>
          </w:tcPr>
          <w:p w:rsidR="00F263D4" w:rsidRDefault="00F263D4" w:rsidP="00F263D4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5010" cy="3183850"/>
                  <wp:effectExtent l="457200" t="0" r="428190" b="0"/>
                  <wp:docPr id="2" name="Рисунок 1" descr="конкурс мубинт1сертифик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курс мубинт1сертификат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5547" cy="31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263D4" w:rsidRDefault="00F263D4" w:rsidP="00F263D4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0014" cy="3864634"/>
                  <wp:effectExtent l="19050" t="0" r="9386" b="0"/>
                  <wp:docPr id="10" name="Рисунок 9" descr="грамота департамента конкурс мубинт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департамента конкурс мубинт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973" cy="3864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D4" w:rsidTr="00790E9B">
        <w:tc>
          <w:tcPr>
            <w:tcW w:w="4785" w:type="dxa"/>
          </w:tcPr>
          <w:p w:rsidR="00F263D4" w:rsidRDefault="00F263D4" w:rsidP="00F263D4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7112" cy="3709358"/>
                  <wp:effectExtent l="19050" t="0" r="7988" b="0"/>
                  <wp:docPr id="12" name="Рисунок 11" descr="конкурс мубин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курс мубинт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960" cy="370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263D4" w:rsidRDefault="00573A70" w:rsidP="00F263D4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7111" cy="3709358"/>
                  <wp:effectExtent l="19050" t="0" r="7989" b="0"/>
                  <wp:docPr id="21" name="Рисунок 20" descr="грамота конкурс мубинт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конкурс мубинт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359" cy="371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E9B" w:rsidRDefault="00790E9B" w:rsidP="00F263D4"/>
    <w:p w:rsidR="00790E9B" w:rsidRDefault="00790E9B">
      <w:pPr>
        <w:spacing w:after="200" w:line="276" w:lineRule="auto"/>
        <w:ind w:firstLine="0"/>
        <w:jc w:val="left"/>
      </w:pPr>
    </w:p>
    <w:sectPr w:rsidR="00790E9B" w:rsidSect="00195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7B6F05C"/>
    <w:lvl w:ilvl="0">
      <w:numFmt w:val="bullet"/>
      <w:lvlText w:val="*"/>
      <w:lvlJc w:val="left"/>
    </w:lvl>
  </w:abstractNum>
  <w:abstractNum w:abstractNumId="1">
    <w:nsid w:val="042125B3"/>
    <w:multiLevelType w:val="multilevel"/>
    <w:tmpl w:val="0B701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792EA4"/>
    <w:multiLevelType w:val="multilevel"/>
    <w:tmpl w:val="FA54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123075"/>
    <w:multiLevelType w:val="multilevel"/>
    <w:tmpl w:val="85466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0A17C0"/>
    <w:multiLevelType w:val="hybridMultilevel"/>
    <w:tmpl w:val="22C69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3D40FE"/>
    <w:multiLevelType w:val="multilevel"/>
    <w:tmpl w:val="422C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FD65ED"/>
    <w:multiLevelType w:val="hybridMultilevel"/>
    <w:tmpl w:val="E60CD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278E4"/>
    <w:multiLevelType w:val="multilevel"/>
    <w:tmpl w:val="0A92C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AE3F03"/>
    <w:multiLevelType w:val="multilevel"/>
    <w:tmpl w:val="109EBF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4011050"/>
    <w:multiLevelType w:val="multilevel"/>
    <w:tmpl w:val="1A80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BB5EBA"/>
    <w:multiLevelType w:val="hybridMultilevel"/>
    <w:tmpl w:val="AD7AA95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265E5B"/>
    <w:multiLevelType w:val="multilevel"/>
    <w:tmpl w:val="21E4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D753D72"/>
    <w:multiLevelType w:val="hybridMultilevel"/>
    <w:tmpl w:val="8A4E6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8E7D71"/>
    <w:multiLevelType w:val="multilevel"/>
    <w:tmpl w:val="7056F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0"/>
    <w:lvlOverride w:ilvl="0">
      <w:lvl w:ilvl="0">
        <w:numFmt w:val="bullet"/>
        <w:lvlText w:val="•"/>
        <w:legacy w:legacy="1" w:legacySpace="0" w:legacyIndent="259"/>
        <w:lvlJc w:val="left"/>
        <w:rPr>
          <w:rFonts w:ascii="Times New Roman" w:hAnsi="Times New Roman" w:hint="default"/>
        </w:rPr>
      </w:lvl>
    </w:lvlOverride>
  </w:num>
  <w:num w:numId="5">
    <w:abstractNumId w:val="6"/>
  </w:num>
  <w:num w:numId="6">
    <w:abstractNumId w:val="3"/>
  </w:num>
  <w:num w:numId="7">
    <w:abstractNumId w:val="7"/>
  </w:num>
  <w:num w:numId="8">
    <w:abstractNumId w:val="12"/>
  </w:num>
  <w:num w:numId="9">
    <w:abstractNumId w:val="2"/>
  </w:num>
  <w:num w:numId="10">
    <w:abstractNumId w:val="1"/>
  </w:num>
  <w:num w:numId="11">
    <w:abstractNumId w:val="9"/>
  </w:num>
  <w:num w:numId="12">
    <w:abstractNumId w:val="13"/>
  </w:num>
  <w:num w:numId="13">
    <w:abstractNumId w:val="1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compat/>
  <w:rsids>
    <w:rsidRoot w:val="008E715E"/>
    <w:rsid w:val="00004DC0"/>
    <w:rsid w:val="00015729"/>
    <w:rsid w:val="00021801"/>
    <w:rsid w:val="00033813"/>
    <w:rsid w:val="0006186D"/>
    <w:rsid w:val="000647A8"/>
    <w:rsid w:val="00076D1C"/>
    <w:rsid w:val="000977D5"/>
    <w:rsid w:val="000B5840"/>
    <w:rsid w:val="000C13B5"/>
    <w:rsid w:val="000D0B1F"/>
    <w:rsid w:val="000D7AAA"/>
    <w:rsid w:val="000F6BAA"/>
    <w:rsid w:val="00113A8E"/>
    <w:rsid w:val="00114570"/>
    <w:rsid w:val="00136E73"/>
    <w:rsid w:val="00184664"/>
    <w:rsid w:val="00195625"/>
    <w:rsid w:val="0019752E"/>
    <w:rsid w:val="001C10C3"/>
    <w:rsid w:val="001C589B"/>
    <w:rsid w:val="001D6B9B"/>
    <w:rsid w:val="001F3421"/>
    <w:rsid w:val="00201F64"/>
    <w:rsid w:val="00217807"/>
    <w:rsid w:val="002318DB"/>
    <w:rsid w:val="00233B86"/>
    <w:rsid w:val="002340FC"/>
    <w:rsid w:val="0024054C"/>
    <w:rsid w:val="00242A02"/>
    <w:rsid w:val="00244268"/>
    <w:rsid w:val="00247CC7"/>
    <w:rsid w:val="00252C33"/>
    <w:rsid w:val="00281314"/>
    <w:rsid w:val="002A412F"/>
    <w:rsid w:val="002A4E43"/>
    <w:rsid w:val="002E127C"/>
    <w:rsid w:val="002E3638"/>
    <w:rsid w:val="0030654A"/>
    <w:rsid w:val="00321CC4"/>
    <w:rsid w:val="00331048"/>
    <w:rsid w:val="00345F9B"/>
    <w:rsid w:val="00357F53"/>
    <w:rsid w:val="00375FCC"/>
    <w:rsid w:val="003856BF"/>
    <w:rsid w:val="0039406E"/>
    <w:rsid w:val="003A132D"/>
    <w:rsid w:val="003A1C73"/>
    <w:rsid w:val="003B10A0"/>
    <w:rsid w:val="003C0A98"/>
    <w:rsid w:val="003D63C0"/>
    <w:rsid w:val="003E30C4"/>
    <w:rsid w:val="004013FE"/>
    <w:rsid w:val="00401406"/>
    <w:rsid w:val="00421ACD"/>
    <w:rsid w:val="0043070D"/>
    <w:rsid w:val="004334C4"/>
    <w:rsid w:val="004504AE"/>
    <w:rsid w:val="00494133"/>
    <w:rsid w:val="004A42E0"/>
    <w:rsid w:val="004B4DC0"/>
    <w:rsid w:val="004C0208"/>
    <w:rsid w:val="004D23D3"/>
    <w:rsid w:val="004D2565"/>
    <w:rsid w:val="004D3E1E"/>
    <w:rsid w:val="004E374C"/>
    <w:rsid w:val="004E5372"/>
    <w:rsid w:val="004E7811"/>
    <w:rsid w:val="00507ECD"/>
    <w:rsid w:val="00526BF9"/>
    <w:rsid w:val="00550FE5"/>
    <w:rsid w:val="00553749"/>
    <w:rsid w:val="00573A70"/>
    <w:rsid w:val="005779F4"/>
    <w:rsid w:val="00577CD4"/>
    <w:rsid w:val="00585807"/>
    <w:rsid w:val="0058584E"/>
    <w:rsid w:val="005B7D34"/>
    <w:rsid w:val="005D7793"/>
    <w:rsid w:val="005E0CC5"/>
    <w:rsid w:val="005E69CA"/>
    <w:rsid w:val="006020FE"/>
    <w:rsid w:val="00622E0D"/>
    <w:rsid w:val="0062332B"/>
    <w:rsid w:val="006314F6"/>
    <w:rsid w:val="00633B7D"/>
    <w:rsid w:val="006368F3"/>
    <w:rsid w:val="00647DA5"/>
    <w:rsid w:val="00651D02"/>
    <w:rsid w:val="0067226A"/>
    <w:rsid w:val="00685121"/>
    <w:rsid w:val="00687B49"/>
    <w:rsid w:val="006A383B"/>
    <w:rsid w:val="006B242C"/>
    <w:rsid w:val="006D4325"/>
    <w:rsid w:val="006E016E"/>
    <w:rsid w:val="00714843"/>
    <w:rsid w:val="007229D9"/>
    <w:rsid w:val="007300B0"/>
    <w:rsid w:val="0075001B"/>
    <w:rsid w:val="00751D9A"/>
    <w:rsid w:val="00760027"/>
    <w:rsid w:val="00761C0E"/>
    <w:rsid w:val="007663DA"/>
    <w:rsid w:val="00772E09"/>
    <w:rsid w:val="00776306"/>
    <w:rsid w:val="00790E9B"/>
    <w:rsid w:val="007B3849"/>
    <w:rsid w:val="007C2A73"/>
    <w:rsid w:val="007C5CB7"/>
    <w:rsid w:val="007D3286"/>
    <w:rsid w:val="007E0249"/>
    <w:rsid w:val="007F1B43"/>
    <w:rsid w:val="007F7AF0"/>
    <w:rsid w:val="008046F7"/>
    <w:rsid w:val="008178E8"/>
    <w:rsid w:val="00817E9E"/>
    <w:rsid w:val="00822976"/>
    <w:rsid w:val="00837268"/>
    <w:rsid w:val="0085487A"/>
    <w:rsid w:val="0088060F"/>
    <w:rsid w:val="00886C9E"/>
    <w:rsid w:val="00890937"/>
    <w:rsid w:val="008C4441"/>
    <w:rsid w:val="008E3DAB"/>
    <w:rsid w:val="008E715E"/>
    <w:rsid w:val="008F403F"/>
    <w:rsid w:val="00925229"/>
    <w:rsid w:val="00926176"/>
    <w:rsid w:val="00942541"/>
    <w:rsid w:val="00945F51"/>
    <w:rsid w:val="009619B9"/>
    <w:rsid w:val="0096319C"/>
    <w:rsid w:val="0098279B"/>
    <w:rsid w:val="00992855"/>
    <w:rsid w:val="009A5FEA"/>
    <w:rsid w:val="009B4C7C"/>
    <w:rsid w:val="009B6098"/>
    <w:rsid w:val="009D130A"/>
    <w:rsid w:val="009D3C40"/>
    <w:rsid w:val="009E26A3"/>
    <w:rsid w:val="00A001A3"/>
    <w:rsid w:val="00A07C14"/>
    <w:rsid w:val="00A21639"/>
    <w:rsid w:val="00A302E5"/>
    <w:rsid w:val="00A34214"/>
    <w:rsid w:val="00A354F1"/>
    <w:rsid w:val="00A60526"/>
    <w:rsid w:val="00A61278"/>
    <w:rsid w:val="00A648D4"/>
    <w:rsid w:val="00A83341"/>
    <w:rsid w:val="00A9187F"/>
    <w:rsid w:val="00A961F7"/>
    <w:rsid w:val="00AE3735"/>
    <w:rsid w:val="00AF1E72"/>
    <w:rsid w:val="00B02F41"/>
    <w:rsid w:val="00B05405"/>
    <w:rsid w:val="00B12EBF"/>
    <w:rsid w:val="00B4141B"/>
    <w:rsid w:val="00B67A9A"/>
    <w:rsid w:val="00B717C0"/>
    <w:rsid w:val="00B77B26"/>
    <w:rsid w:val="00B9355A"/>
    <w:rsid w:val="00B958CA"/>
    <w:rsid w:val="00BA2128"/>
    <w:rsid w:val="00BA5F67"/>
    <w:rsid w:val="00BB4625"/>
    <w:rsid w:val="00BE7C51"/>
    <w:rsid w:val="00BF3290"/>
    <w:rsid w:val="00C13C4E"/>
    <w:rsid w:val="00C25C7D"/>
    <w:rsid w:val="00C348A1"/>
    <w:rsid w:val="00C5210F"/>
    <w:rsid w:val="00C65341"/>
    <w:rsid w:val="00C86305"/>
    <w:rsid w:val="00C955BE"/>
    <w:rsid w:val="00CF0574"/>
    <w:rsid w:val="00CF556A"/>
    <w:rsid w:val="00D00D44"/>
    <w:rsid w:val="00D027DD"/>
    <w:rsid w:val="00D15ED7"/>
    <w:rsid w:val="00D51826"/>
    <w:rsid w:val="00D535A3"/>
    <w:rsid w:val="00D53FCC"/>
    <w:rsid w:val="00D7095C"/>
    <w:rsid w:val="00D86150"/>
    <w:rsid w:val="00D904FD"/>
    <w:rsid w:val="00D952B6"/>
    <w:rsid w:val="00DA2929"/>
    <w:rsid w:val="00DC5FA2"/>
    <w:rsid w:val="00DD6CFE"/>
    <w:rsid w:val="00DE140D"/>
    <w:rsid w:val="00DF1BA7"/>
    <w:rsid w:val="00E42EEE"/>
    <w:rsid w:val="00E57BB0"/>
    <w:rsid w:val="00E915FE"/>
    <w:rsid w:val="00EC1279"/>
    <w:rsid w:val="00EE24C2"/>
    <w:rsid w:val="00EF596E"/>
    <w:rsid w:val="00F263D4"/>
    <w:rsid w:val="00F27630"/>
    <w:rsid w:val="00F64399"/>
    <w:rsid w:val="00FA3EF3"/>
    <w:rsid w:val="00FA50A2"/>
    <w:rsid w:val="00FB4D29"/>
    <w:rsid w:val="00FC6820"/>
    <w:rsid w:val="00FD2C85"/>
    <w:rsid w:val="00FD7558"/>
    <w:rsid w:val="00FE027D"/>
    <w:rsid w:val="00FF6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3D3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C5FA2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6150"/>
    <w:pPr>
      <w:keepNext/>
      <w:keepLines/>
      <w:spacing w:before="200"/>
      <w:jc w:val="center"/>
      <w:outlineLvl w:val="1"/>
    </w:pPr>
    <w:rPr>
      <w:rFonts w:eastAsiaTheme="majorEastAsia" w:cstheme="majorBidi"/>
      <w:b/>
      <w:bCs/>
      <w:color w:val="000000" w:themeColor="tex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63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5FA2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86150"/>
    <w:rPr>
      <w:rFonts w:ascii="Times New Roman" w:eastAsiaTheme="majorEastAsia" w:hAnsi="Times New Roman" w:cstheme="majorBidi"/>
      <w:b/>
      <w:bCs/>
      <w:color w:val="000000" w:themeColor="text1"/>
      <w:sz w:val="26"/>
      <w:szCs w:val="26"/>
    </w:rPr>
  </w:style>
  <w:style w:type="paragraph" w:styleId="a3">
    <w:name w:val="List Paragraph"/>
    <w:basedOn w:val="a"/>
    <w:uiPriority w:val="34"/>
    <w:qFormat/>
    <w:rsid w:val="00BA2128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779F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C4441"/>
    <w:rPr>
      <w:color w:val="800080" w:themeColor="followedHyperlink"/>
      <w:u w:val="single"/>
    </w:rPr>
  </w:style>
  <w:style w:type="paragraph" w:styleId="a6">
    <w:name w:val="Normal (Web)"/>
    <w:basedOn w:val="a"/>
    <w:uiPriority w:val="99"/>
    <w:unhideWhenUsed/>
    <w:rsid w:val="004E537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7">
    <w:name w:val="Strong"/>
    <w:uiPriority w:val="22"/>
    <w:qFormat/>
    <w:rsid w:val="00945F51"/>
    <w:rPr>
      <w:b/>
      <w:bCs/>
    </w:rPr>
  </w:style>
  <w:style w:type="character" w:styleId="a8">
    <w:name w:val="Emphasis"/>
    <w:basedOn w:val="a0"/>
    <w:uiPriority w:val="20"/>
    <w:qFormat/>
    <w:rsid w:val="002A412F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F55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55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E0249"/>
  </w:style>
  <w:style w:type="character" w:customStyle="1" w:styleId="30">
    <w:name w:val="Заголовок 3 Знак"/>
    <w:basedOn w:val="a0"/>
    <w:link w:val="3"/>
    <w:uiPriority w:val="9"/>
    <w:rsid w:val="00F263D4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table" w:styleId="ab">
    <w:name w:val="Table Grid"/>
    <w:basedOn w:val="a1"/>
    <w:uiPriority w:val="59"/>
    <w:rsid w:val="00F263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5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7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5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0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://www.sun.com" TargetMode="External"/><Relationship Id="rId26" Type="http://schemas.openxmlformats.org/officeDocument/2006/relationships/hyperlink" Target="http://5fan.ru/wievjob.php?id=181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www.yarregion.ru/Pages/news.aspx?newsID=6042" TargetMode="External"/><Relationship Id="rId34" Type="http://schemas.openxmlformats.org/officeDocument/2006/relationships/image" Target="media/image12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real.com/" TargetMode="External"/><Relationship Id="rId25" Type="http://schemas.openxmlformats.org/officeDocument/2006/relationships/hyperlink" Target="http://courselab.ru/db/courselab/default.html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www.apple.com/quicktime" TargetMode="External"/><Relationship Id="rId20" Type="http://schemas.openxmlformats.org/officeDocument/2006/relationships/hyperlink" Target="http://flanker.websoft.ru/CL3/CourseLab_3_ru-RU.msi" TargetMode="External"/><Relationship Id="rId29" Type="http://schemas.openxmlformats.org/officeDocument/2006/relationships/hyperlink" Target="http://&#1084;&#1080;&#1085;&#1086;&#1073;&#1088;&#1085;&#1072;&#1091;&#1082;&#1080;.&#1088;&#1092;/%D0%B4%D0%BE%D0%BA%D1%83%D0%BC%D0%B5%D0%BD%D1%82%D1%8B/4952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e-learningcenter.ru/materialy2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://get.adobe.com/shockwave/%29$" TargetMode="External"/><Relationship Id="rId23" Type="http://schemas.openxmlformats.org/officeDocument/2006/relationships/hyperlink" Target="http://www.elw.ru/reviews" TargetMode="External"/><Relationship Id="rId28" Type="http://schemas.openxmlformats.org/officeDocument/2006/relationships/hyperlink" Target="http://www.ido.rudn.ru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hyperlink" Target="http://www.echo76.ru/news/starsheklassniki_pereslavskoy_shkoly_4_stali_pobeditelyami_oblastnogo_konkursa_po_sozdaniyu_sotsial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get.adobe.com/ru/flashplayer/" TargetMode="External"/><Relationship Id="rId22" Type="http://schemas.openxmlformats.org/officeDocument/2006/relationships/hyperlink" Target="http://www.social-it.ru/services/detail/150/?sphrase_id=354" TargetMode="External"/><Relationship Id="rId27" Type="http://schemas.openxmlformats.org/officeDocument/2006/relationships/hyperlink" Target="http://www.trainings.ru/library/articles/?id=10613" TargetMode="External"/><Relationship Id="rId30" Type="http://schemas.openxmlformats.org/officeDocument/2006/relationships/hyperlink" Target="http://www.yarregion.ru/depts/dis/tmpPages/news.aspx?newsID=1482" TargetMode="External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D8D47-6973-47D2-904B-33D98BD26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8310</Words>
  <Characters>47367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2</cp:revision>
  <dcterms:created xsi:type="dcterms:W3CDTF">2016-06-15T12:04:00Z</dcterms:created>
  <dcterms:modified xsi:type="dcterms:W3CDTF">2016-06-15T12:04:00Z</dcterms:modified>
</cp:coreProperties>
</file>