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B92" w:rsidRPr="009177D4" w:rsidRDefault="00357779" w:rsidP="00601742">
      <w:pPr>
        <w:spacing w:after="0" w:line="240" w:lineRule="auto"/>
        <w:ind w:left="-142" w:firstLine="491"/>
        <w:jc w:val="both"/>
        <w:rPr>
          <w:rFonts w:ascii="Times New Roman" w:hAnsi="Times New Roman" w:cs="Times New Roman"/>
          <w:sz w:val="32"/>
          <w:szCs w:val="32"/>
        </w:rPr>
      </w:pPr>
      <w:r w:rsidRPr="009177D4">
        <w:rPr>
          <w:rFonts w:ascii="Times New Roman" w:hAnsi="Times New Roman" w:cs="Times New Roman"/>
          <w:sz w:val="32"/>
          <w:szCs w:val="32"/>
        </w:rPr>
        <w:t xml:space="preserve">Проблема одаренности в настоящее время становится все более актуальной. Это, прежде всего, связано </w:t>
      </w:r>
      <w:r w:rsidRPr="009177D4">
        <w:rPr>
          <w:rFonts w:ascii="Times New Roman" w:hAnsi="Times New Roman" w:cs="Times New Roman"/>
          <w:bCs/>
          <w:iCs/>
          <w:sz w:val="32"/>
          <w:szCs w:val="32"/>
        </w:rPr>
        <w:t>с потребностью общества в неординарной творческой личности.</w:t>
      </w:r>
      <w:r w:rsidRPr="009177D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80B92" w:rsidRPr="009177D4" w:rsidRDefault="00357779" w:rsidP="00601742">
      <w:pPr>
        <w:spacing w:after="0" w:line="240" w:lineRule="auto"/>
        <w:ind w:left="-142" w:firstLine="491"/>
        <w:jc w:val="both"/>
        <w:rPr>
          <w:rFonts w:ascii="Times New Roman" w:hAnsi="Times New Roman" w:cs="Times New Roman"/>
          <w:sz w:val="32"/>
          <w:szCs w:val="32"/>
        </w:rPr>
      </w:pPr>
      <w:r w:rsidRPr="009177D4">
        <w:rPr>
          <w:rFonts w:ascii="Times New Roman" w:hAnsi="Times New Roman" w:cs="Times New Roman"/>
          <w:sz w:val="32"/>
          <w:szCs w:val="32"/>
        </w:rPr>
        <w:t xml:space="preserve">Раннее выявление, обучение и воспитание одаренных и талантливых детей составляет одну их главных проблем </w:t>
      </w:r>
      <w:r w:rsidRPr="009177D4">
        <w:rPr>
          <w:rFonts w:ascii="Times New Roman" w:hAnsi="Times New Roman" w:cs="Times New Roman"/>
          <w:bCs/>
          <w:iCs/>
          <w:sz w:val="32"/>
          <w:szCs w:val="32"/>
        </w:rPr>
        <w:t>совершенствования системы образования.</w:t>
      </w:r>
      <w:r w:rsidRPr="009177D4">
        <w:rPr>
          <w:rFonts w:ascii="Times New Roman" w:hAnsi="Times New Roman" w:cs="Times New Roman"/>
          <w:sz w:val="32"/>
          <w:szCs w:val="32"/>
        </w:rPr>
        <w:t xml:space="preserve"> Бытует мнение, что одаренные дети не нуждаются в помощи взрослых, в особом внимании и руководстве. Однако в силу личностных особенностей такие дети наиболее чувствительны к оценке их деятельности, поведения и мышления.</w:t>
      </w:r>
    </w:p>
    <w:p w:rsidR="00D849AB" w:rsidRPr="009177D4" w:rsidRDefault="00D849AB" w:rsidP="00601742">
      <w:pPr>
        <w:spacing w:after="0" w:line="240" w:lineRule="auto"/>
        <w:ind w:left="-142" w:firstLine="491"/>
        <w:jc w:val="both"/>
        <w:rPr>
          <w:rFonts w:ascii="Times New Roman" w:hAnsi="Times New Roman" w:cs="Times New Roman"/>
          <w:sz w:val="32"/>
          <w:szCs w:val="32"/>
        </w:rPr>
      </w:pPr>
      <w:r w:rsidRPr="009177D4">
        <w:rPr>
          <w:rFonts w:ascii="Times New Roman" w:hAnsi="Times New Roman" w:cs="Times New Roman"/>
          <w:sz w:val="32"/>
          <w:szCs w:val="32"/>
        </w:rPr>
        <w:t>В разделе «Развитие системы поддержки талантливых детей» Национальной образовательной инициативы «Наша новая школа» говорится следующее: «Необходимо развивать творческую среду для выявления особо одаренных ребят в каждой общеобразовательной школе. Старшеклассникам нужно предоставить возможность обучения в заочных, очно-заочных и дистанционных школах, позволяющих им независимо от места проживания осваивать программы профильной подготовки. Требуется развивать систему олимпиад и конкурсов школьников, практику дополнительного образования, отработать механизмы учета индивидуальных достижений школьников при приеме в вузы.</w:t>
      </w:r>
    </w:p>
    <w:p w:rsidR="00D849AB" w:rsidRPr="009177D4" w:rsidRDefault="00D849AB" w:rsidP="00601742">
      <w:pPr>
        <w:spacing w:after="0" w:line="240" w:lineRule="auto"/>
        <w:ind w:left="-142" w:firstLine="491"/>
        <w:jc w:val="both"/>
        <w:rPr>
          <w:rFonts w:ascii="Times New Roman" w:hAnsi="Times New Roman" w:cs="Times New Roman"/>
          <w:sz w:val="32"/>
          <w:szCs w:val="32"/>
        </w:rPr>
      </w:pPr>
      <w:r w:rsidRPr="009177D4">
        <w:rPr>
          <w:rFonts w:ascii="Times New Roman" w:hAnsi="Times New Roman" w:cs="Times New Roman"/>
          <w:sz w:val="32"/>
          <w:szCs w:val="32"/>
        </w:rPr>
        <w:t>Одновременно следует развивать систему поддержки сформировавшихся талантливых детей</w:t>
      </w:r>
      <w:r w:rsidR="0058474E" w:rsidRPr="009177D4">
        <w:rPr>
          <w:rFonts w:ascii="Times New Roman" w:hAnsi="Times New Roman" w:cs="Times New Roman"/>
          <w:sz w:val="32"/>
          <w:szCs w:val="32"/>
        </w:rPr>
        <w:t xml:space="preserve">. </w:t>
      </w:r>
      <w:r w:rsidRPr="009177D4">
        <w:rPr>
          <w:rFonts w:ascii="Times New Roman" w:hAnsi="Times New Roman" w:cs="Times New Roman"/>
          <w:sz w:val="32"/>
          <w:szCs w:val="32"/>
        </w:rPr>
        <w:t>Для ребят, проявивших свои таланты в различных областях деятельности, будут организованы слеты, летние и зимние школы, конференции, семинары и другие мероприятия, поддерживающие сформировавшуюся одаренность.</w:t>
      </w:r>
    </w:p>
    <w:p w:rsidR="00D849AB" w:rsidRPr="009177D4" w:rsidRDefault="00D849AB" w:rsidP="00601742">
      <w:pPr>
        <w:spacing w:after="0" w:line="240" w:lineRule="auto"/>
        <w:ind w:left="-142" w:firstLine="491"/>
        <w:jc w:val="both"/>
        <w:rPr>
          <w:rFonts w:ascii="Times New Roman" w:hAnsi="Times New Roman" w:cs="Times New Roman"/>
          <w:sz w:val="32"/>
          <w:szCs w:val="32"/>
        </w:rPr>
      </w:pPr>
      <w:r w:rsidRPr="009177D4">
        <w:rPr>
          <w:rFonts w:ascii="Times New Roman" w:hAnsi="Times New Roman" w:cs="Times New Roman"/>
          <w:sz w:val="32"/>
          <w:szCs w:val="32"/>
        </w:rPr>
        <w:t xml:space="preserve">Работа с одаренными детьми должна быть экономически целесообразной. Норматив </w:t>
      </w:r>
      <w:proofErr w:type="spellStart"/>
      <w:r w:rsidRPr="009177D4">
        <w:rPr>
          <w:rFonts w:ascii="Times New Roman" w:hAnsi="Times New Roman" w:cs="Times New Roman"/>
          <w:sz w:val="32"/>
          <w:szCs w:val="32"/>
        </w:rPr>
        <w:t>подушевого</w:t>
      </w:r>
      <w:proofErr w:type="spellEnd"/>
      <w:r w:rsidRPr="009177D4">
        <w:rPr>
          <w:rFonts w:ascii="Times New Roman" w:hAnsi="Times New Roman" w:cs="Times New Roman"/>
          <w:sz w:val="32"/>
          <w:szCs w:val="32"/>
        </w:rPr>
        <w:t xml:space="preserve"> финансирования следует определять в соответствии с особенностями школьников, а не только образовательного учреждения. Учитель, благодаря которому школьник добился высоких результатов, должен получать значительные стимулирующие выплаты».</w:t>
      </w:r>
    </w:p>
    <w:p w:rsidR="0058474E" w:rsidRPr="009177D4" w:rsidRDefault="0058474E" w:rsidP="00601742">
      <w:pPr>
        <w:pStyle w:val="a4"/>
        <w:spacing w:before="0" w:beforeAutospacing="0" w:after="0" w:afterAutospacing="0"/>
        <w:ind w:left="-142" w:firstLine="491"/>
        <w:jc w:val="both"/>
        <w:rPr>
          <w:sz w:val="32"/>
          <w:szCs w:val="32"/>
        </w:rPr>
      </w:pPr>
      <w:r w:rsidRPr="009177D4">
        <w:rPr>
          <w:sz w:val="32"/>
          <w:szCs w:val="32"/>
        </w:rPr>
        <w:t xml:space="preserve">Существует много определений одаренности. </w:t>
      </w:r>
    </w:p>
    <w:p w:rsidR="002E7E24" w:rsidRPr="009177D4" w:rsidRDefault="002E7E24" w:rsidP="00601742">
      <w:pPr>
        <w:pStyle w:val="a4"/>
        <w:spacing w:before="0" w:beforeAutospacing="0" w:after="0" w:afterAutospacing="0"/>
        <w:ind w:left="-142" w:firstLine="491"/>
        <w:jc w:val="both"/>
        <w:rPr>
          <w:color w:val="000000"/>
          <w:sz w:val="32"/>
          <w:szCs w:val="32"/>
        </w:rPr>
      </w:pPr>
      <w:r w:rsidRPr="009177D4">
        <w:rPr>
          <w:sz w:val="32"/>
          <w:szCs w:val="32"/>
        </w:rPr>
        <w:t xml:space="preserve">Одарённость -  наличие потенциально </w:t>
      </w:r>
      <w:r w:rsidRPr="009177D4">
        <w:rPr>
          <w:color w:val="000000"/>
          <w:sz w:val="32"/>
          <w:szCs w:val="32"/>
        </w:rPr>
        <w:t>высоких способностей у какого-либо человека.</w:t>
      </w:r>
    </w:p>
    <w:p w:rsidR="0058474E" w:rsidRPr="009177D4" w:rsidRDefault="002E7E24" w:rsidP="00601742">
      <w:pPr>
        <w:pStyle w:val="a4"/>
        <w:spacing w:before="0" w:beforeAutospacing="0" w:after="0" w:afterAutospacing="0"/>
        <w:ind w:left="-142" w:firstLine="491"/>
        <w:jc w:val="both"/>
        <w:rPr>
          <w:color w:val="000000"/>
          <w:sz w:val="32"/>
          <w:szCs w:val="32"/>
        </w:rPr>
      </w:pPr>
      <w:r w:rsidRPr="009177D4">
        <w:rPr>
          <w:color w:val="000000"/>
          <w:sz w:val="32"/>
          <w:szCs w:val="32"/>
        </w:rPr>
        <w:t>Б. М. Теплов определил одарённость как «качественно-своеобразное сочетание способностей, от которого зависит возможность достижения большего или меньшего успеха в выполнении той или иной деятельности»</w:t>
      </w:r>
      <w:hyperlink r:id="rId5" w:anchor="cite_note-1" w:history="1"/>
      <w:r w:rsidRPr="009177D4">
        <w:rPr>
          <w:color w:val="000000"/>
          <w:sz w:val="32"/>
          <w:szCs w:val="32"/>
        </w:rPr>
        <w:t xml:space="preserve">. При этом одарённость </w:t>
      </w:r>
      <w:r w:rsidRPr="009177D4">
        <w:rPr>
          <w:color w:val="000000"/>
          <w:sz w:val="32"/>
          <w:szCs w:val="32"/>
        </w:rPr>
        <w:lastRenderedPageBreak/>
        <w:t xml:space="preserve">понимается не как механическая совокупность способностей, а как новое качество, рождающееся во взаимовлиянии и взаимодействии компонентов, которые в неё входят.  Одарённость обеспечивает не успех в какой-либо деятельности, а только возможность достижения этого успеха. Кроме наличия комплекса способностей, для успешного выполнения деятельности человеку необходимо обладать определённой суммой знаний, умений и навыков. </w:t>
      </w:r>
    </w:p>
    <w:p w:rsidR="0058474E" w:rsidRPr="009177D4" w:rsidRDefault="0058474E" w:rsidP="00601742">
      <w:pPr>
        <w:pStyle w:val="a4"/>
        <w:spacing w:before="0" w:beforeAutospacing="0" w:after="0" w:afterAutospacing="0"/>
        <w:ind w:left="-142" w:firstLine="491"/>
        <w:jc w:val="both"/>
        <w:rPr>
          <w:color w:val="000000"/>
          <w:sz w:val="32"/>
          <w:szCs w:val="32"/>
        </w:rPr>
      </w:pPr>
      <w:r w:rsidRPr="009177D4">
        <w:rPr>
          <w:color w:val="000000"/>
          <w:sz w:val="32"/>
          <w:szCs w:val="32"/>
        </w:rPr>
        <w:t>Еще одно определение одаренности мы взяли из рабочей концепции Федеральной целевой программы «Одаренные дети».</w:t>
      </w:r>
    </w:p>
    <w:p w:rsidR="009C25CD" w:rsidRPr="009177D4" w:rsidRDefault="0058474E" w:rsidP="00601742">
      <w:pPr>
        <w:pStyle w:val="a4"/>
        <w:spacing w:before="0" w:beforeAutospacing="0" w:after="0" w:afterAutospacing="0"/>
        <w:ind w:left="-142" w:firstLine="426"/>
        <w:jc w:val="both"/>
        <w:rPr>
          <w:color w:val="000000"/>
          <w:sz w:val="32"/>
          <w:szCs w:val="32"/>
        </w:rPr>
      </w:pPr>
      <w:r w:rsidRPr="009177D4">
        <w:rPr>
          <w:color w:val="000000"/>
          <w:sz w:val="32"/>
          <w:szCs w:val="32"/>
        </w:rPr>
        <w:t xml:space="preserve">Одаренность - </w:t>
      </w:r>
      <w:r w:rsidR="003B54C1" w:rsidRPr="009177D4">
        <w:rPr>
          <w:color w:val="000000"/>
          <w:sz w:val="32"/>
          <w:szCs w:val="32"/>
        </w:rPr>
        <w:t xml:space="preserve">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людьми. </w:t>
      </w:r>
    </w:p>
    <w:p w:rsidR="00DA4518" w:rsidRPr="009177D4" w:rsidRDefault="009C25CD" w:rsidP="00601742">
      <w:pPr>
        <w:pStyle w:val="a4"/>
        <w:spacing w:before="0" w:beforeAutospacing="0" w:after="0" w:afterAutospacing="0"/>
        <w:ind w:left="-142" w:firstLine="426"/>
        <w:jc w:val="both"/>
        <w:rPr>
          <w:color w:val="000000"/>
          <w:sz w:val="32"/>
          <w:szCs w:val="32"/>
        </w:rPr>
      </w:pPr>
      <w:r w:rsidRPr="009177D4">
        <w:rPr>
          <w:sz w:val="32"/>
          <w:szCs w:val="32"/>
        </w:rPr>
        <w:t>Одаренный ребенок —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</w:t>
      </w:r>
    </w:p>
    <w:p w:rsidR="00BA3466" w:rsidRPr="009177D4" w:rsidRDefault="002E7E24" w:rsidP="00601742">
      <w:pPr>
        <w:pStyle w:val="a4"/>
        <w:spacing w:before="0" w:beforeAutospacing="0" w:after="0" w:afterAutospacing="0"/>
        <w:ind w:left="-142" w:firstLine="491"/>
        <w:jc w:val="both"/>
        <w:rPr>
          <w:color w:val="000000"/>
          <w:sz w:val="32"/>
          <w:szCs w:val="32"/>
        </w:rPr>
      </w:pPr>
      <w:r w:rsidRPr="009177D4">
        <w:rPr>
          <w:color w:val="000000"/>
          <w:sz w:val="32"/>
          <w:szCs w:val="32"/>
        </w:rPr>
        <w:t xml:space="preserve">Кроме того, необходимо отметить, что одарённость может быть специальной — то есть одарённостью к одному виду деятельности, и общей — то есть одарённостью к разным видам деятельности. Часто общая одарённость сочетается со </w:t>
      </w:r>
      <w:proofErr w:type="gramStart"/>
      <w:r w:rsidRPr="009177D4">
        <w:rPr>
          <w:color w:val="000000"/>
          <w:sz w:val="32"/>
          <w:szCs w:val="32"/>
        </w:rPr>
        <w:t>специальной</w:t>
      </w:r>
      <w:proofErr w:type="gramEnd"/>
      <w:r w:rsidRPr="009177D4">
        <w:rPr>
          <w:color w:val="000000"/>
          <w:sz w:val="32"/>
          <w:szCs w:val="32"/>
        </w:rPr>
        <w:t>. Многие композиторы, например, обладали и другими способностями: рисовали, писали стихи.</w:t>
      </w:r>
      <w:r w:rsidR="00893065" w:rsidRPr="009177D4">
        <w:rPr>
          <w:color w:val="000000"/>
          <w:sz w:val="32"/>
          <w:szCs w:val="32"/>
        </w:rPr>
        <w:t xml:space="preserve"> </w:t>
      </w:r>
    </w:p>
    <w:p w:rsidR="002E7E24" w:rsidRPr="009177D4" w:rsidRDefault="002D3DD4" w:rsidP="00601742">
      <w:pPr>
        <w:pStyle w:val="a4"/>
        <w:spacing w:before="0" w:beforeAutospacing="0" w:after="0" w:afterAutospacing="0"/>
        <w:ind w:left="-142" w:firstLine="491"/>
        <w:jc w:val="both"/>
        <w:rPr>
          <w:color w:val="000000"/>
          <w:sz w:val="32"/>
          <w:szCs w:val="32"/>
        </w:rPr>
      </w:pPr>
      <w:r w:rsidRPr="009177D4">
        <w:rPr>
          <w:color w:val="000000"/>
          <w:sz w:val="32"/>
          <w:szCs w:val="32"/>
        </w:rPr>
        <w:t>Есть и другие критерии, по которым можно определить виды одаренности.</w:t>
      </w:r>
    </w:p>
    <w:p w:rsidR="002E7E24" w:rsidRPr="009177D4" w:rsidRDefault="009C25CD" w:rsidP="00601742">
      <w:pPr>
        <w:spacing w:after="0" w:line="240" w:lineRule="auto"/>
        <w:ind w:left="-142" w:firstLine="491"/>
        <w:jc w:val="both"/>
        <w:rPr>
          <w:rFonts w:ascii="Times New Roman" w:hAnsi="Times New Roman" w:cs="Times New Roman"/>
          <w:sz w:val="32"/>
          <w:szCs w:val="32"/>
        </w:rPr>
      </w:pPr>
      <w:r w:rsidRPr="009177D4">
        <w:rPr>
          <w:rFonts w:ascii="Times New Roman" w:hAnsi="Times New Roman" w:cs="Times New Roman"/>
          <w:sz w:val="32"/>
          <w:szCs w:val="32"/>
        </w:rPr>
        <w:t>Например, можно выделить</w:t>
      </w:r>
      <w:r w:rsidR="002E7E24" w:rsidRPr="009177D4">
        <w:rPr>
          <w:rFonts w:ascii="Times New Roman" w:hAnsi="Times New Roman" w:cs="Times New Roman"/>
          <w:sz w:val="32"/>
          <w:szCs w:val="32"/>
        </w:rPr>
        <w:t xml:space="preserve">  следующие виды одаренности: </w:t>
      </w:r>
    </w:p>
    <w:p w:rsidR="002E7E24" w:rsidRPr="009177D4" w:rsidRDefault="002E7E24" w:rsidP="00601742">
      <w:pPr>
        <w:spacing w:after="0" w:line="240" w:lineRule="auto"/>
        <w:ind w:left="-142" w:firstLine="491"/>
        <w:jc w:val="both"/>
        <w:rPr>
          <w:rFonts w:ascii="Times New Roman" w:hAnsi="Times New Roman" w:cs="Times New Roman"/>
          <w:sz w:val="32"/>
          <w:szCs w:val="32"/>
        </w:rPr>
      </w:pPr>
      <w:r w:rsidRPr="009177D4">
        <w:rPr>
          <w:rFonts w:ascii="Times New Roman" w:hAnsi="Times New Roman" w:cs="Times New Roman"/>
          <w:sz w:val="32"/>
          <w:szCs w:val="32"/>
        </w:rPr>
        <w:t xml:space="preserve">В практической деятельности - одаренность в ремеслах, спортивную и организационную. </w:t>
      </w:r>
    </w:p>
    <w:p w:rsidR="002E7E24" w:rsidRPr="009177D4" w:rsidRDefault="002E7E24" w:rsidP="00601742">
      <w:pPr>
        <w:spacing w:after="0" w:line="240" w:lineRule="auto"/>
        <w:ind w:left="-142" w:firstLine="491"/>
        <w:jc w:val="both"/>
        <w:rPr>
          <w:rFonts w:ascii="Times New Roman" w:hAnsi="Times New Roman" w:cs="Times New Roman"/>
          <w:sz w:val="32"/>
          <w:szCs w:val="32"/>
        </w:rPr>
      </w:pPr>
      <w:r w:rsidRPr="009177D4">
        <w:rPr>
          <w:rFonts w:ascii="Times New Roman" w:hAnsi="Times New Roman" w:cs="Times New Roman"/>
          <w:sz w:val="32"/>
          <w:szCs w:val="32"/>
        </w:rPr>
        <w:t xml:space="preserve">В познавательной деятельности - интеллектуальную одаренность различных видов в зависимости от предметного содержания деятельности (одаренность в области естественных и гуманитарных наук, интеллектуальных игр и др.). </w:t>
      </w:r>
    </w:p>
    <w:p w:rsidR="002E7E24" w:rsidRPr="009177D4" w:rsidRDefault="002E7E24" w:rsidP="00601742">
      <w:pPr>
        <w:spacing w:after="0" w:line="240" w:lineRule="auto"/>
        <w:ind w:left="-142" w:firstLine="491"/>
        <w:jc w:val="both"/>
        <w:rPr>
          <w:rFonts w:ascii="Times New Roman" w:hAnsi="Times New Roman" w:cs="Times New Roman"/>
          <w:sz w:val="32"/>
          <w:szCs w:val="32"/>
        </w:rPr>
      </w:pPr>
      <w:r w:rsidRPr="009177D4">
        <w:rPr>
          <w:rFonts w:ascii="Times New Roman" w:hAnsi="Times New Roman" w:cs="Times New Roman"/>
          <w:sz w:val="32"/>
          <w:szCs w:val="32"/>
        </w:rPr>
        <w:t xml:space="preserve">В художественно-эстетической деятельности - хореографическую, сценическую, литературно-поэтическую, изобразительную и музыкальную одаренность. </w:t>
      </w:r>
    </w:p>
    <w:p w:rsidR="002E7E24" w:rsidRPr="009177D4" w:rsidRDefault="002E7E24" w:rsidP="00601742">
      <w:pPr>
        <w:spacing w:after="0" w:line="240" w:lineRule="auto"/>
        <w:ind w:left="-142" w:firstLine="491"/>
        <w:jc w:val="both"/>
        <w:rPr>
          <w:rFonts w:ascii="Times New Roman" w:hAnsi="Times New Roman" w:cs="Times New Roman"/>
          <w:sz w:val="32"/>
          <w:szCs w:val="32"/>
        </w:rPr>
      </w:pPr>
      <w:r w:rsidRPr="009177D4">
        <w:rPr>
          <w:rFonts w:ascii="Times New Roman" w:hAnsi="Times New Roman" w:cs="Times New Roman"/>
          <w:sz w:val="32"/>
          <w:szCs w:val="32"/>
        </w:rPr>
        <w:t xml:space="preserve">В коммуникативной деятельности - </w:t>
      </w:r>
      <w:proofErr w:type="gramStart"/>
      <w:r w:rsidRPr="009177D4">
        <w:rPr>
          <w:rFonts w:ascii="Times New Roman" w:hAnsi="Times New Roman" w:cs="Times New Roman"/>
          <w:sz w:val="32"/>
          <w:szCs w:val="32"/>
        </w:rPr>
        <w:t>лидерскую</w:t>
      </w:r>
      <w:proofErr w:type="gramEnd"/>
      <w:r w:rsidRPr="009177D4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9177D4">
        <w:rPr>
          <w:rFonts w:ascii="Times New Roman" w:hAnsi="Times New Roman" w:cs="Times New Roman"/>
          <w:sz w:val="32"/>
          <w:szCs w:val="32"/>
        </w:rPr>
        <w:t>аттрактивную</w:t>
      </w:r>
      <w:proofErr w:type="spellEnd"/>
      <w:r w:rsidRPr="009177D4">
        <w:rPr>
          <w:rFonts w:ascii="Times New Roman" w:hAnsi="Times New Roman" w:cs="Times New Roman"/>
          <w:sz w:val="32"/>
          <w:szCs w:val="32"/>
        </w:rPr>
        <w:t xml:space="preserve"> одаренность. </w:t>
      </w:r>
    </w:p>
    <w:p w:rsidR="009C25CD" w:rsidRPr="009177D4" w:rsidRDefault="002E7E24" w:rsidP="00601742">
      <w:pPr>
        <w:pStyle w:val="a4"/>
        <w:tabs>
          <w:tab w:val="left" w:pos="851"/>
        </w:tabs>
        <w:spacing w:before="0" w:beforeAutospacing="0" w:after="0" w:afterAutospacing="0"/>
        <w:ind w:left="-142" w:firstLine="568"/>
        <w:jc w:val="both"/>
        <w:rPr>
          <w:color w:val="000000"/>
          <w:sz w:val="32"/>
          <w:szCs w:val="32"/>
        </w:rPr>
      </w:pPr>
      <w:r w:rsidRPr="009177D4">
        <w:rPr>
          <w:sz w:val="32"/>
          <w:szCs w:val="32"/>
        </w:rPr>
        <w:t xml:space="preserve">В духовно-ценностной деятельности - одаренность, которая проявляется в создании новых духовных ценностей и служении </w:t>
      </w:r>
      <w:r w:rsidRPr="009177D4">
        <w:rPr>
          <w:sz w:val="32"/>
          <w:szCs w:val="32"/>
        </w:rPr>
        <w:lastRenderedPageBreak/>
        <w:t>людям.</w:t>
      </w:r>
      <w:r w:rsidR="009C25CD" w:rsidRPr="009177D4">
        <w:rPr>
          <w:color w:val="000000"/>
          <w:sz w:val="32"/>
          <w:szCs w:val="32"/>
        </w:rPr>
        <w:t xml:space="preserve"> Последняя классификация из рабочей концепции Федеральной целевой программы «Одаренные дети».</w:t>
      </w:r>
    </w:p>
    <w:p w:rsidR="000C65C5" w:rsidRPr="009177D4" w:rsidRDefault="000C65C5" w:rsidP="00601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177D4">
        <w:rPr>
          <w:rFonts w:ascii="Times New Roman" w:hAnsi="Times New Roman" w:cs="Times New Roman"/>
          <w:sz w:val="32"/>
          <w:szCs w:val="32"/>
        </w:rPr>
        <w:t>Стратегия работы с одаренными детьми заключается в создании условий для их оптимального развития, включая детей,  чья одаренность ещё не проявилась, а также просто способных детей, в отношении которых есть надежда на дальнейшее развитие их способностей.</w:t>
      </w:r>
    </w:p>
    <w:p w:rsidR="000C65C5" w:rsidRPr="009177D4" w:rsidRDefault="000C65C5" w:rsidP="006017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77D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При выявлении одаренных детей необходимо учитывать: </w:t>
      </w:r>
      <w:r w:rsidRPr="009177D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br/>
      </w:r>
      <w:r w:rsidRPr="009177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1) актуальный уровень развития одаренности, достигнутый на данном возрастном этапе; </w:t>
      </w:r>
      <w:r w:rsidRPr="009177D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2) особенности конкретных проявлений одаренности, связанные с попытками ее реализации в определенных видах деятельности; </w:t>
      </w:r>
      <w:r w:rsidRPr="009177D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3) потенциальные возможности ребенка.</w:t>
      </w:r>
    </w:p>
    <w:p w:rsidR="002E7E24" w:rsidRPr="009177D4" w:rsidRDefault="00F7678E" w:rsidP="00601742">
      <w:pPr>
        <w:spacing w:after="0" w:line="240" w:lineRule="auto"/>
        <w:ind w:left="-142" w:firstLine="49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77D4">
        <w:rPr>
          <w:rFonts w:ascii="Times New Roman" w:eastAsia="Times New Roman" w:hAnsi="Times New Roman" w:cs="Times New Roman"/>
          <w:sz w:val="32"/>
          <w:szCs w:val="32"/>
        </w:rPr>
        <w:t xml:space="preserve">Для выявления одаренности в </w:t>
      </w:r>
      <w:proofErr w:type="spellStart"/>
      <w:r w:rsidRPr="009177D4">
        <w:rPr>
          <w:rFonts w:ascii="Times New Roman" w:eastAsia="Times New Roman" w:hAnsi="Times New Roman" w:cs="Times New Roman"/>
          <w:sz w:val="32"/>
          <w:szCs w:val="32"/>
        </w:rPr>
        <w:t>Красноткацкой</w:t>
      </w:r>
      <w:proofErr w:type="spellEnd"/>
      <w:r w:rsidRPr="009177D4">
        <w:rPr>
          <w:rFonts w:ascii="Times New Roman" w:eastAsia="Times New Roman" w:hAnsi="Times New Roman" w:cs="Times New Roman"/>
          <w:sz w:val="32"/>
          <w:szCs w:val="32"/>
        </w:rPr>
        <w:t xml:space="preserve"> школе дети  </w:t>
      </w:r>
      <w:r w:rsidRPr="009177D4">
        <w:rPr>
          <w:rFonts w:ascii="Times New Roman" w:eastAsia="Times New Roman" w:hAnsi="Times New Roman" w:cs="Times New Roman"/>
          <w:iCs/>
          <w:sz w:val="32"/>
          <w:szCs w:val="32"/>
        </w:rPr>
        <w:t>вовлекаются в те формы ак</w:t>
      </w:r>
      <w:r w:rsidRPr="009177D4">
        <w:rPr>
          <w:rFonts w:ascii="Times New Roman" w:eastAsia="Times New Roman" w:hAnsi="Times New Roman" w:cs="Times New Roman"/>
          <w:iCs/>
          <w:sz w:val="32"/>
          <w:szCs w:val="32"/>
        </w:rPr>
        <w:softHyphen/>
        <w:t xml:space="preserve">тивности, которые соответствуют </w:t>
      </w:r>
      <w:r w:rsidR="002E4EE4" w:rsidRPr="009177D4">
        <w:rPr>
          <w:rFonts w:ascii="Times New Roman" w:eastAsia="Times New Roman" w:hAnsi="Times New Roman" w:cs="Times New Roman"/>
          <w:iCs/>
          <w:sz w:val="32"/>
          <w:szCs w:val="32"/>
        </w:rPr>
        <w:t xml:space="preserve">их </w:t>
      </w:r>
      <w:r w:rsidRPr="009177D4">
        <w:rPr>
          <w:rFonts w:ascii="Times New Roman" w:eastAsia="Times New Roman" w:hAnsi="Times New Roman" w:cs="Times New Roman"/>
          <w:iCs/>
          <w:sz w:val="32"/>
          <w:szCs w:val="32"/>
        </w:rPr>
        <w:t>склонностям и интересам.</w:t>
      </w:r>
      <w:r w:rsidRPr="009177D4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r w:rsidRPr="009177D4">
        <w:rPr>
          <w:rFonts w:ascii="Times New Roman" w:eastAsia="Times New Roman" w:hAnsi="Times New Roman" w:cs="Times New Roman"/>
          <w:iCs/>
          <w:sz w:val="32"/>
          <w:szCs w:val="32"/>
        </w:rPr>
        <w:t>При этом оцениваются</w:t>
      </w:r>
      <w:r w:rsidRPr="009177D4">
        <w:rPr>
          <w:rFonts w:ascii="Times New Roman" w:eastAsia="Times New Roman" w:hAnsi="Times New Roman" w:cs="Times New Roman"/>
          <w:sz w:val="32"/>
          <w:szCs w:val="32"/>
        </w:rPr>
        <w:t xml:space="preserve"> действия ребенка в реальных ситуациях: т. е. осуществляется анализ продуктов деятельности, достижений в предмет</w:t>
      </w:r>
      <w:r w:rsidRPr="009177D4">
        <w:rPr>
          <w:rFonts w:ascii="Times New Roman" w:eastAsia="Times New Roman" w:hAnsi="Times New Roman" w:cs="Times New Roman"/>
          <w:sz w:val="32"/>
          <w:szCs w:val="32"/>
        </w:rPr>
        <w:softHyphen/>
        <w:t>ных олимпиадах, конкурсах; наблюдение; экспертные оценки педагогов, специалистов.</w:t>
      </w:r>
      <w:r w:rsidR="006B3D30" w:rsidRPr="009177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выявления одаренных детей  используются  все возможные источники информации о ребенке: замечания и суждения преподавателей, родителей, сверстников; результаты олимпиад, конкурсов</w:t>
      </w:r>
      <w:r w:rsidR="0021470C" w:rsidRPr="009177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gramStart"/>
      <w:r w:rsidR="0021470C" w:rsidRPr="009177D4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Растет количество конкурсов разного уровня (от школьного до международного) и форм проведения (очные, дистанционные), в которые мы вовлекаем наших обучающихся уже с начальной школы.</w:t>
      </w:r>
      <w:proofErr w:type="gramEnd"/>
      <w:r w:rsidR="0021470C" w:rsidRPr="009177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Это, например, дистанционные конкурсы «Русский медвежонок», «Эврика», «ЭМУ-Эрудит» и «ЭМУ-Специалист», «Муравейник»</w:t>
      </w:r>
      <w:r w:rsidR="00702AA9" w:rsidRPr="009177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(всего 179 обучающихся приняло участие в дистанционных конкурсах, участников </w:t>
      </w:r>
      <w:proofErr w:type="gramStart"/>
      <w:r w:rsidR="00702AA9" w:rsidRPr="009177D4">
        <w:rPr>
          <w:rFonts w:ascii="Times New Roman" w:eastAsia="Times New Roman" w:hAnsi="Times New Roman" w:cs="Times New Roman"/>
          <w:sz w:val="32"/>
          <w:szCs w:val="32"/>
          <w:lang w:eastAsia="ru-RU"/>
        </w:rPr>
        <w:t>–б</w:t>
      </w:r>
      <w:proofErr w:type="gramEnd"/>
      <w:r w:rsidR="00702AA9" w:rsidRPr="009177D4">
        <w:rPr>
          <w:rFonts w:ascii="Times New Roman" w:eastAsia="Times New Roman" w:hAnsi="Times New Roman" w:cs="Times New Roman"/>
          <w:sz w:val="32"/>
          <w:szCs w:val="32"/>
          <w:lang w:eastAsia="ru-RU"/>
        </w:rPr>
        <w:t>олее 400)</w:t>
      </w:r>
      <w:r w:rsidR="0021470C" w:rsidRPr="009177D4">
        <w:rPr>
          <w:rFonts w:ascii="Times New Roman" w:eastAsia="Times New Roman" w:hAnsi="Times New Roman" w:cs="Times New Roman"/>
          <w:sz w:val="32"/>
          <w:szCs w:val="32"/>
          <w:lang w:eastAsia="ru-RU"/>
        </w:rPr>
        <w:t>, предметные олимпиады в начальной школе, этапы Всероссийской олимпиады школьников, малые областные олимпиады, различные конкурсы.</w:t>
      </w:r>
    </w:p>
    <w:p w:rsidR="007B669D" w:rsidRPr="009177D4" w:rsidRDefault="007B669D" w:rsidP="006017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177D4">
        <w:rPr>
          <w:rFonts w:ascii="Times New Roman" w:hAnsi="Times New Roman" w:cs="Times New Roman"/>
          <w:sz w:val="32"/>
          <w:szCs w:val="32"/>
        </w:rPr>
        <w:t>Результаты выявления создают основу для выработки стратегии дальнейшего обучения и сопровождения одаренного ребенка.</w:t>
      </w:r>
    </w:p>
    <w:p w:rsidR="007B669D" w:rsidRPr="009177D4" w:rsidRDefault="007B669D" w:rsidP="00601742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32"/>
          <w:szCs w:val="32"/>
        </w:rPr>
      </w:pPr>
      <w:r w:rsidRPr="009177D4">
        <w:rPr>
          <w:rFonts w:ascii="Times New Roman" w:hAnsi="Times New Roman" w:cs="Times New Roman"/>
          <w:sz w:val="32"/>
          <w:szCs w:val="32"/>
        </w:rPr>
        <w:t xml:space="preserve">Развитие одаренности ребенка достигается реализацией комплекса мер по </w:t>
      </w:r>
      <w:r w:rsidR="00D91D6D" w:rsidRPr="009177D4">
        <w:rPr>
          <w:rFonts w:ascii="Times New Roman" w:hAnsi="Times New Roman" w:cs="Times New Roman"/>
          <w:sz w:val="32"/>
          <w:szCs w:val="32"/>
        </w:rPr>
        <w:t>шести</w:t>
      </w:r>
      <w:r w:rsidRPr="009177D4">
        <w:rPr>
          <w:rFonts w:ascii="Times New Roman" w:hAnsi="Times New Roman" w:cs="Times New Roman"/>
          <w:sz w:val="32"/>
          <w:szCs w:val="32"/>
        </w:rPr>
        <w:t xml:space="preserve"> направлениям:</w:t>
      </w:r>
    </w:p>
    <w:p w:rsidR="007B669D" w:rsidRPr="009177D4" w:rsidRDefault="00000BB9" w:rsidP="00601742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9177D4">
        <w:rPr>
          <w:rFonts w:ascii="Times New Roman" w:hAnsi="Times New Roman" w:cs="Times New Roman"/>
          <w:sz w:val="32"/>
          <w:szCs w:val="32"/>
        </w:rPr>
        <w:lastRenderedPageBreak/>
        <w:t>использование возможностей учебного плана образовательного учреждения</w:t>
      </w:r>
      <w:r w:rsidR="00581683" w:rsidRPr="009177D4">
        <w:rPr>
          <w:rFonts w:ascii="Times New Roman" w:hAnsi="Times New Roman" w:cs="Times New Roman"/>
          <w:sz w:val="32"/>
          <w:szCs w:val="32"/>
        </w:rPr>
        <w:t xml:space="preserve"> (в том числе разработка индивидуальных образовательных маршрутов)</w:t>
      </w:r>
      <w:r w:rsidR="007B669D" w:rsidRPr="009177D4">
        <w:rPr>
          <w:rFonts w:ascii="Times New Roman" w:hAnsi="Times New Roman" w:cs="Times New Roman"/>
          <w:sz w:val="32"/>
          <w:szCs w:val="32"/>
        </w:rPr>
        <w:t>;</w:t>
      </w:r>
    </w:p>
    <w:p w:rsidR="007B669D" w:rsidRPr="009177D4" w:rsidRDefault="007B669D" w:rsidP="00601742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32"/>
          <w:szCs w:val="32"/>
        </w:rPr>
      </w:pPr>
      <w:r w:rsidRPr="009177D4">
        <w:rPr>
          <w:rFonts w:ascii="Times New Roman" w:hAnsi="Times New Roman" w:cs="Times New Roman"/>
          <w:sz w:val="32"/>
          <w:szCs w:val="32"/>
        </w:rPr>
        <w:sym w:font="Symbol" w:char="F0B7"/>
      </w:r>
      <w:r w:rsidRPr="009177D4">
        <w:rPr>
          <w:rFonts w:ascii="Times New Roman" w:hAnsi="Times New Roman" w:cs="Times New Roman"/>
          <w:sz w:val="32"/>
          <w:szCs w:val="32"/>
        </w:rPr>
        <w:t xml:space="preserve"> применение дифференцированных  и индивидуальных форм обучения, </w:t>
      </w:r>
      <w:r w:rsidR="00581683" w:rsidRPr="009177D4">
        <w:rPr>
          <w:rFonts w:ascii="Times New Roman" w:hAnsi="Times New Roman" w:cs="Times New Roman"/>
          <w:sz w:val="32"/>
          <w:szCs w:val="32"/>
        </w:rPr>
        <w:t>активных форм обучения</w:t>
      </w:r>
      <w:r w:rsidRPr="009177D4">
        <w:rPr>
          <w:rFonts w:ascii="Times New Roman" w:hAnsi="Times New Roman" w:cs="Times New Roman"/>
          <w:sz w:val="32"/>
          <w:szCs w:val="32"/>
        </w:rPr>
        <w:t>;</w:t>
      </w:r>
    </w:p>
    <w:p w:rsidR="007B669D" w:rsidRPr="009177D4" w:rsidRDefault="007B669D" w:rsidP="00601742">
      <w:pPr>
        <w:tabs>
          <w:tab w:val="left" w:pos="851"/>
        </w:tabs>
        <w:spacing w:after="0" w:line="240" w:lineRule="auto"/>
        <w:ind w:firstLine="601"/>
        <w:jc w:val="both"/>
        <w:rPr>
          <w:rFonts w:ascii="Times New Roman" w:hAnsi="Times New Roman" w:cs="Times New Roman"/>
          <w:sz w:val="32"/>
          <w:szCs w:val="32"/>
        </w:rPr>
      </w:pPr>
      <w:r w:rsidRPr="009177D4">
        <w:rPr>
          <w:rFonts w:ascii="Times New Roman" w:hAnsi="Times New Roman" w:cs="Times New Roman"/>
          <w:sz w:val="32"/>
          <w:szCs w:val="32"/>
        </w:rPr>
        <w:sym w:font="Symbol" w:char="F0B7"/>
      </w:r>
      <w:r w:rsidR="00B52C62" w:rsidRPr="009177D4">
        <w:rPr>
          <w:rFonts w:ascii="Times New Roman" w:hAnsi="Times New Roman" w:cs="Times New Roman"/>
          <w:sz w:val="32"/>
          <w:szCs w:val="32"/>
        </w:rPr>
        <w:t xml:space="preserve"> </w:t>
      </w:r>
      <w:r w:rsidR="00E2589A" w:rsidRPr="009177D4">
        <w:rPr>
          <w:rFonts w:ascii="Times New Roman" w:hAnsi="Times New Roman" w:cs="Times New Roman"/>
          <w:sz w:val="32"/>
          <w:szCs w:val="32"/>
        </w:rPr>
        <w:t xml:space="preserve">вовлечение </w:t>
      </w:r>
      <w:proofErr w:type="gramStart"/>
      <w:r w:rsidR="00E2589A" w:rsidRPr="009177D4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="00E2589A" w:rsidRPr="009177D4">
        <w:rPr>
          <w:rFonts w:ascii="Times New Roman" w:hAnsi="Times New Roman" w:cs="Times New Roman"/>
          <w:sz w:val="32"/>
          <w:szCs w:val="32"/>
        </w:rPr>
        <w:t xml:space="preserve"> в проектную и исследовательскую деятельность</w:t>
      </w:r>
      <w:r w:rsidRPr="009177D4">
        <w:rPr>
          <w:rFonts w:ascii="Times New Roman" w:hAnsi="Times New Roman" w:cs="Times New Roman"/>
          <w:sz w:val="32"/>
          <w:szCs w:val="32"/>
        </w:rPr>
        <w:t>;</w:t>
      </w:r>
    </w:p>
    <w:p w:rsidR="00E2589A" w:rsidRPr="009177D4" w:rsidRDefault="00E2589A" w:rsidP="00601742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32"/>
          <w:szCs w:val="32"/>
        </w:rPr>
      </w:pPr>
      <w:r w:rsidRPr="009177D4">
        <w:rPr>
          <w:rFonts w:ascii="Times New Roman" w:hAnsi="Times New Roman" w:cs="Times New Roman"/>
          <w:sz w:val="32"/>
          <w:szCs w:val="32"/>
        </w:rPr>
        <w:t>участие в конкурсном движении;</w:t>
      </w:r>
    </w:p>
    <w:p w:rsidR="00E2589A" w:rsidRPr="009177D4" w:rsidRDefault="00E2589A" w:rsidP="00601742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32"/>
          <w:szCs w:val="32"/>
        </w:rPr>
      </w:pPr>
      <w:r w:rsidRPr="009177D4">
        <w:rPr>
          <w:rFonts w:ascii="Times New Roman" w:hAnsi="Times New Roman" w:cs="Times New Roman"/>
          <w:sz w:val="32"/>
          <w:szCs w:val="32"/>
        </w:rPr>
        <w:t>участие в летних школах, конференциях и т.д.;</w:t>
      </w:r>
    </w:p>
    <w:p w:rsidR="007B669D" w:rsidRPr="009177D4" w:rsidRDefault="007B669D" w:rsidP="00601742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32"/>
          <w:szCs w:val="32"/>
        </w:rPr>
      </w:pPr>
      <w:r w:rsidRPr="009177D4">
        <w:rPr>
          <w:rFonts w:ascii="Times New Roman" w:hAnsi="Times New Roman" w:cs="Times New Roman"/>
          <w:sz w:val="32"/>
          <w:szCs w:val="32"/>
        </w:rPr>
        <w:sym w:font="Symbol" w:char="F0B7"/>
      </w:r>
      <w:r w:rsidRPr="009177D4">
        <w:rPr>
          <w:rFonts w:ascii="Times New Roman" w:hAnsi="Times New Roman" w:cs="Times New Roman"/>
          <w:sz w:val="32"/>
          <w:szCs w:val="32"/>
        </w:rPr>
        <w:t xml:space="preserve"> интеграции основного и дополнительного образования.  </w:t>
      </w:r>
    </w:p>
    <w:p w:rsidR="0021470C" w:rsidRPr="009177D4" w:rsidRDefault="00D86080" w:rsidP="00601742">
      <w:pPr>
        <w:spacing w:after="0" w:line="240" w:lineRule="auto"/>
        <w:ind w:left="-142" w:firstLine="49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177D4">
        <w:rPr>
          <w:rFonts w:ascii="Times New Roman" w:eastAsia="Times New Roman" w:hAnsi="Times New Roman" w:cs="Times New Roman"/>
          <w:sz w:val="32"/>
          <w:szCs w:val="32"/>
        </w:rPr>
        <w:t>Рассмотрим различные формы работы с одаренными детьми и результаты этой работы.</w:t>
      </w:r>
    </w:p>
    <w:p w:rsidR="00D86080" w:rsidRPr="009177D4" w:rsidRDefault="00D86080" w:rsidP="00601742">
      <w:pPr>
        <w:spacing w:after="0" w:line="240" w:lineRule="auto"/>
        <w:ind w:left="-142" w:firstLine="49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177D4">
        <w:rPr>
          <w:rFonts w:ascii="Times New Roman" w:eastAsia="Times New Roman" w:hAnsi="Times New Roman" w:cs="Times New Roman"/>
          <w:sz w:val="32"/>
          <w:szCs w:val="32"/>
        </w:rPr>
        <w:t>Возможности учебного плана мы представим сейчас лишь по двум направлениям: внеурочная деятельность в начальной школе и учебный план профильного обучения в старшей школе</w:t>
      </w:r>
      <w:r w:rsidR="001A6968" w:rsidRPr="009177D4">
        <w:rPr>
          <w:rFonts w:ascii="Times New Roman" w:eastAsia="Times New Roman" w:hAnsi="Times New Roman" w:cs="Times New Roman"/>
          <w:sz w:val="32"/>
          <w:szCs w:val="32"/>
        </w:rPr>
        <w:t xml:space="preserve">. В 2014-2015 учебном году в начальной школе 13 классов, в каждом классе 10 часов внеурочной деятельности, всего 130 часов. Вы видите, что мы можем предложить (и предлагаем) детям и родителям широкий спектр занятий различной направленности, для реализации способностей детей и их склонностей. Квалификация наших педагогов и привлеченных педагогов из других организаций позволяет это делать. В старшей школе мы реализуем в этом учебном году 4 </w:t>
      </w:r>
      <w:proofErr w:type="gramStart"/>
      <w:r w:rsidR="001A6968" w:rsidRPr="009177D4">
        <w:rPr>
          <w:rFonts w:ascii="Times New Roman" w:eastAsia="Times New Roman" w:hAnsi="Times New Roman" w:cs="Times New Roman"/>
          <w:sz w:val="32"/>
          <w:szCs w:val="32"/>
        </w:rPr>
        <w:t>различных</w:t>
      </w:r>
      <w:proofErr w:type="gramEnd"/>
      <w:r w:rsidR="001A6968" w:rsidRPr="009177D4">
        <w:rPr>
          <w:rFonts w:ascii="Times New Roman" w:eastAsia="Times New Roman" w:hAnsi="Times New Roman" w:cs="Times New Roman"/>
          <w:sz w:val="32"/>
          <w:szCs w:val="32"/>
        </w:rPr>
        <w:t xml:space="preserve"> профиля (3 в 10 классе, 3 в 11 классе)</w:t>
      </w:r>
      <w:r w:rsidR="007B2111" w:rsidRPr="009177D4">
        <w:rPr>
          <w:rFonts w:ascii="Times New Roman" w:eastAsia="Times New Roman" w:hAnsi="Times New Roman" w:cs="Times New Roman"/>
          <w:sz w:val="32"/>
          <w:szCs w:val="32"/>
        </w:rPr>
        <w:t>.</w:t>
      </w:r>
      <w:r w:rsidR="00F80593" w:rsidRPr="009177D4">
        <w:rPr>
          <w:rFonts w:ascii="Times New Roman" w:eastAsia="Times New Roman" w:hAnsi="Times New Roman" w:cs="Times New Roman"/>
          <w:sz w:val="32"/>
          <w:szCs w:val="32"/>
        </w:rPr>
        <w:t xml:space="preserve"> Для поддержки профилей, углубления знаний по профильным предметам введены элективные учебные предметы: Сложные вопросы биологии (занятие вы сегодня видели), Практическая химия, Практическая биология и другие.</w:t>
      </w:r>
    </w:p>
    <w:p w:rsidR="001A6968" w:rsidRPr="009177D4" w:rsidRDefault="00F63D3F" w:rsidP="00601742">
      <w:pPr>
        <w:spacing w:after="0" w:line="240" w:lineRule="auto"/>
        <w:ind w:left="-142" w:firstLine="49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177D4">
        <w:rPr>
          <w:rFonts w:ascii="Times New Roman" w:eastAsia="Times New Roman" w:hAnsi="Times New Roman" w:cs="Times New Roman"/>
          <w:sz w:val="32"/>
          <w:szCs w:val="32"/>
        </w:rPr>
        <w:t>Следующая форма – участие в олимпиадах. На олимпиадах всех уровней мы занимаем достойн</w:t>
      </w:r>
      <w:r w:rsidR="006D39DB" w:rsidRPr="009177D4">
        <w:rPr>
          <w:rFonts w:ascii="Times New Roman" w:eastAsia="Times New Roman" w:hAnsi="Times New Roman" w:cs="Times New Roman"/>
          <w:sz w:val="32"/>
          <w:szCs w:val="32"/>
        </w:rPr>
        <w:t>ые позиции</w:t>
      </w:r>
      <w:r w:rsidRPr="009177D4">
        <w:rPr>
          <w:rFonts w:ascii="Times New Roman" w:eastAsia="Times New Roman" w:hAnsi="Times New Roman" w:cs="Times New Roman"/>
          <w:sz w:val="32"/>
          <w:szCs w:val="32"/>
        </w:rPr>
        <w:t>.</w:t>
      </w:r>
      <w:r w:rsidR="00571638" w:rsidRPr="009177D4">
        <w:rPr>
          <w:rFonts w:ascii="Times New Roman" w:eastAsia="Times New Roman" w:hAnsi="Times New Roman" w:cs="Times New Roman"/>
          <w:sz w:val="32"/>
          <w:szCs w:val="32"/>
        </w:rPr>
        <w:t xml:space="preserve"> В этом учебном году 4 обучающихся нашей школы стали победителями и призерами регионального этапа Всероссийской олимпиады школьников. </w:t>
      </w:r>
      <w:proofErr w:type="spellStart"/>
      <w:r w:rsidR="00571638" w:rsidRPr="009177D4">
        <w:rPr>
          <w:rFonts w:ascii="Times New Roman" w:eastAsia="Times New Roman" w:hAnsi="Times New Roman" w:cs="Times New Roman"/>
          <w:sz w:val="32"/>
          <w:szCs w:val="32"/>
        </w:rPr>
        <w:t>Чернецова</w:t>
      </w:r>
      <w:proofErr w:type="spellEnd"/>
      <w:r w:rsidR="00571638" w:rsidRPr="009177D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571638" w:rsidRPr="009177D4">
        <w:rPr>
          <w:rFonts w:ascii="Times New Roman" w:eastAsia="Times New Roman" w:hAnsi="Times New Roman" w:cs="Times New Roman"/>
          <w:sz w:val="32"/>
          <w:szCs w:val="32"/>
        </w:rPr>
        <w:t>Ульяна</w:t>
      </w:r>
      <w:proofErr w:type="spellEnd"/>
      <w:r w:rsidR="00571638" w:rsidRPr="009177D4">
        <w:rPr>
          <w:rFonts w:ascii="Times New Roman" w:eastAsia="Times New Roman" w:hAnsi="Times New Roman" w:cs="Times New Roman"/>
          <w:sz w:val="32"/>
          <w:szCs w:val="32"/>
        </w:rPr>
        <w:t xml:space="preserve"> – победитель по технологии (учитель </w:t>
      </w:r>
      <w:proofErr w:type="spellStart"/>
      <w:r w:rsidR="00571638" w:rsidRPr="009177D4">
        <w:rPr>
          <w:rFonts w:ascii="Times New Roman" w:eastAsia="Times New Roman" w:hAnsi="Times New Roman" w:cs="Times New Roman"/>
          <w:sz w:val="32"/>
          <w:szCs w:val="32"/>
        </w:rPr>
        <w:t>Талицина</w:t>
      </w:r>
      <w:proofErr w:type="spellEnd"/>
      <w:r w:rsidR="00571638" w:rsidRPr="009177D4">
        <w:rPr>
          <w:rFonts w:ascii="Times New Roman" w:eastAsia="Times New Roman" w:hAnsi="Times New Roman" w:cs="Times New Roman"/>
          <w:sz w:val="32"/>
          <w:szCs w:val="32"/>
        </w:rPr>
        <w:t xml:space="preserve"> Л. И.), Орлова Светлана – призер по биологии (учитель Яковлева Н. А.), </w:t>
      </w:r>
      <w:proofErr w:type="spellStart"/>
      <w:r w:rsidR="00571638" w:rsidRPr="009177D4">
        <w:rPr>
          <w:rFonts w:ascii="Times New Roman" w:eastAsia="Times New Roman" w:hAnsi="Times New Roman" w:cs="Times New Roman"/>
          <w:sz w:val="32"/>
          <w:szCs w:val="32"/>
        </w:rPr>
        <w:t>Белокурова</w:t>
      </w:r>
      <w:proofErr w:type="spellEnd"/>
      <w:r w:rsidR="00571638" w:rsidRPr="009177D4">
        <w:rPr>
          <w:rFonts w:ascii="Times New Roman" w:eastAsia="Times New Roman" w:hAnsi="Times New Roman" w:cs="Times New Roman"/>
          <w:sz w:val="32"/>
          <w:szCs w:val="32"/>
        </w:rPr>
        <w:t xml:space="preserve"> Ирина и Хохлова Анна – призеры по физической культуре (учитель </w:t>
      </w:r>
      <w:proofErr w:type="spellStart"/>
      <w:r w:rsidR="00571638" w:rsidRPr="009177D4">
        <w:rPr>
          <w:rFonts w:ascii="Times New Roman" w:eastAsia="Times New Roman" w:hAnsi="Times New Roman" w:cs="Times New Roman"/>
          <w:sz w:val="32"/>
          <w:szCs w:val="32"/>
        </w:rPr>
        <w:t>Талицин</w:t>
      </w:r>
      <w:proofErr w:type="spellEnd"/>
      <w:r w:rsidR="00571638" w:rsidRPr="009177D4">
        <w:rPr>
          <w:rFonts w:ascii="Times New Roman" w:eastAsia="Times New Roman" w:hAnsi="Times New Roman" w:cs="Times New Roman"/>
          <w:sz w:val="32"/>
          <w:szCs w:val="32"/>
        </w:rPr>
        <w:t xml:space="preserve"> С. Г.).</w:t>
      </w:r>
    </w:p>
    <w:p w:rsidR="00676A7B" w:rsidRPr="009177D4" w:rsidRDefault="00676A7B" w:rsidP="00601742">
      <w:pPr>
        <w:ind w:left="-142" w:firstLine="49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177D4">
        <w:rPr>
          <w:rFonts w:ascii="Times New Roman" w:eastAsia="Times New Roman" w:hAnsi="Times New Roman" w:cs="Times New Roman"/>
          <w:sz w:val="32"/>
          <w:szCs w:val="32"/>
        </w:rPr>
        <w:t xml:space="preserve">Такие формы работы, как индивидуальный подход на уроках, использование в практике элементов дифференцированного </w:t>
      </w:r>
      <w:r w:rsidRPr="009177D4">
        <w:rPr>
          <w:rFonts w:ascii="Times New Roman" w:eastAsia="Times New Roman" w:hAnsi="Times New Roman" w:cs="Times New Roman"/>
          <w:sz w:val="32"/>
          <w:szCs w:val="32"/>
        </w:rPr>
        <w:lastRenderedPageBreak/>
        <w:t>обучения, активные формы обучения, вы видели сегодня в действии на уроках.</w:t>
      </w:r>
    </w:p>
    <w:p w:rsidR="00AB0E24" w:rsidRPr="009177D4" w:rsidRDefault="00AB0E24" w:rsidP="00601742">
      <w:pPr>
        <w:ind w:left="-142" w:firstLine="491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9177D4">
        <w:rPr>
          <w:rFonts w:ascii="Times New Roman" w:eastAsia="Times New Roman" w:hAnsi="Times New Roman" w:cs="Times New Roman"/>
          <w:sz w:val="32"/>
          <w:szCs w:val="32"/>
        </w:rPr>
        <w:t>Дополнительные занятия с одарёнными детьми по предметам; участие обучающихся в проектной и научно-исследовательской деятельности (в том числе и при подготовке к участию в конкурсах) приносят свои результаты.</w:t>
      </w:r>
      <w:proofErr w:type="gramEnd"/>
      <w:r w:rsidRPr="009177D4">
        <w:rPr>
          <w:rFonts w:ascii="Times New Roman" w:eastAsia="Times New Roman" w:hAnsi="Times New Roman" w:cs="Times New Roman"/>
          <w:sz w:val="32"/>
          <w:szCs w:val="32"/>
        </w:rPr>
        <w:t xml:space="preserve"> Мы их представляем вашему вниманию: Березкин П. Н. и </w:t>
      </w:r>
      <w:proofErr w:type="gramStart"/>
      <w:r w:rsidRPr="009177D4">
        <w:rPr>
          <w:rFonts w:ascii="Times New Roman" w:eastAsia="Times New Roman" w:hAnsi="Times New Roman" w:cs="Times New Roman"/>
          <w:sz w:val="32"/>
          <w:szCs w:val="32"/>
        </w:rPr>
        <w:t>обучающиеся</w:t>
      </w:r>
      <w:proofErr w:type="gramEnd"/>
      <w:r w:rsidRPr="009177D4">
        <w:rPr>
          <w:rFonts w:ascii="Times New Roman" w:eastAsia="Times New Roman" w:hAnsi="Times New Roman" w:cs="Times New Roman"/>
          <w:sz w:val="32"/>
          <w:szCs w:val="32"/>
        </w:rPr>
        <w:t xml:space="preserve"> 10 класса химико-биологического профиля.</w:t>
      </w:r>
    </w:p>
    <w:p w:rsidR="00AB0E24" w:rsidRPr="009177D4" w:rsidRDefault="00C17A5E" w:rsidP="00601742">
      <w:pPr>
        <w:ind w:left="-142" w:firstLine="49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177D4">
        <w:rPr>
          <w:rFonts w:ascii="Times New Roman" w:eastAsia="Times New Roman" w:hAnsi="Times New Roman" w:cs="Times New Roman"/>
          <w:sz w:val="32"/>
          <w:szCs w:val="32"/>
        </w:rPr>
        <w:t xml:space="preserve">Следующая форма работы - </w:t>
      </w:r>
      <w:r w:rsidR="00AB0E24" w:rsidRPr="009177D4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Pr="009177D4">
        <w:rPr>
          <w:rFonts w:ascii="Times New Roman" w:eastAsia="Times New Roman" w:hAnsi="Times New Roman" w:cs="Times New Roman"/>
          <w:sz w:val="32"/>
          <w:szCs w:val="32"/>
        </w:rPr>
        <w:t>участие в летних школа</w:t>
      </w:r>
      <w:r w:rsidR="00EE558C" w:rsidRPr="009177D4">
        <w:rPr>
          <w:rFonts w:ascii="Times New Roman" w:eastAsia="Times New Roman" w:hAnsi="Times New Roman" w:cs="Times New Roman"/>
          <w:sz w:val="32"/>
          <w:szCs w:val="32"/>
        </w:rPr>
        <w:t>х</w:t>
      </w:r>
      <w:r w:rsidRPr="009177D4">
        <w:rPr>
          <w:rFonts w:ascii="Times New Roman" w:eastAsia="Times New Roman" w:hAnsi="Times New Roman" w:cs="Times New Roman"/>
          <w:sz w:val="32"/>
          <w:szCs w:val="32"/>
        </w:rPr>
        <w:t xml:space="preserve">, конференциях, семинарах, профильных лагерях. </w:t>
      </w:r>
      <w:r w:rsidR="007B0A45" w:rsidRPr="009177D4">
        <w:rPr>
          <w:rFonts w:ascii="Times New Roman" w:eastAsia="Times New Roman" w:hAnsi="Times New Roman" w:cs="Times New Roman"/>
          <w:sz w:val="32"/>
          <w:szCs w:val="32"/>
        </w:rPr>
        <w:t xml:space="preserve">Вы видите фотографии участников летних школ 2014 года (наши дети) и последняя из них Алла </w:t>
      </w:r>
      <w:proofErr w:type="spellStart"/>
      <w:r w:rsidR="007B0A45" w:rsidRPr="009177D4">
        <w:rPr>
          <w:rFonts w:ascii="Times New Roman" w:eastAsia="Times New Roman" w:hAnsi="Times New Roman" w:cs="Times New Roman"/>
          <w:sz w:val="32"/>
          <w:szCs w:val="32"/>
        </w:rPr>
        <w:t>Манахова</w:t>
      </w:r>
      <w:proofErr w:type="spellEnd"/>
      <w:r w:rsidR="007B0A45" w:rsidRPr="009177D4">
        <w:rPr>
          <w:rFonts w:ascii="Times New Roman" w:eastAsia="Times New Roman" w:hAnsi="Times New Roman" w:cs="Times New Roman"/>
          <w:sz w:val="32"/>
          <w:szCs w:val="32"/>
        </w:rPr>
        <w:t xml:space="preserve"> – победитель конкурса «Система приоритетов» представляет свой проект.</w:t>
      </w:r>
    </w:p>
    <w:p w:rsidR="007B0A45" w:rsidRPr="009177D4" w:rsidRDefault="007B0A45" w:rsidP="00601742">
      <w:pPr>
        <w:ind w:left="-142" w:firstLine="49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177D4">
        <w:rPr>
          <w:rFonts w:ascii="Times New Roman" w:eastAsia="Times New Roman" w:hAnsi="Times New Roman" w:cs="Times New Roman"/>
          <w:sz w:val="32"/>
          <w:szCs w:val="32"/>
        </w:rPr>
        <w:t>Одним из направлений работы является взаимодействие с социальными партнерами. И сегодня мы предлагаем вашему вниманию результаты сотрудничества с музыкальной школой №7 г. Ярославля</w:t>
      </w:r>
      <w:r w:rsidR="00275C4B" w:rsidRPr="009177D4">
        <w:rPr>
          <w:rFonts w:ascii="Times New Roman" w:eastAsia="Times New Roman" w:hAnsi="Times New Roman" w:cs="Times New Roman"/>
          <w:sz w:val="32"/>
          <w:szCs w:val="32"/>
        </w:rPr>
        <w:t>. На базе нашей школы преподает Каширина Ирина Валерьевна – руководите</w:t>
      </w:r>
      <w:r w:rsidR="00EE558C" w:rsidRPr="009177D4">
        <w:rPr>
          <w:rFonts w:ascii="Times New Roman" w:eastAsia="Times New Roman" w:hAnsi="Times New Roman" w:cs="Times New Roman"/>
          <w:sz w:val="32"/>
          <w:szCs w:val="32"/>
        </w:rPr>
        <w:t xml:space="preserve">ль хора, выпускница нашей школы и </w:t>
      </w:r>
      <w:r w:rsidR="00275C4B" w:rsidRPr="009177D4">
        <w:rPr>
          <w:rFonts w:ascii="Times New Roman" w:eastAsia="Times New Roman" w:hAnsi="Times New Roman" w:cs="Times New Roman"/>
          <w:sz w:val="32"/>
          <w:szCs w:val="32"/>
        </w:rPr>
        <w:t>музыкальной школы.</w:t>
      </w:r>
      <w:r w:rsidR="00AC2C23" w:rsidRPr="009177D4">
        <w:rPr>
          <w:rFonts w:ascii="Times New Roman" w:eastAsia="Times New Roman" w:hAnsi="Times New Roman" w:cs="Times New Roman"/>
          <w:sz w:val="32"/>
          <w:szCs w:val="32"/>
        </w:rPr>
        <w:t xml:space="preserve"> Сейчас мы услышим музыкальн</w:t>
      </w:r>
      <w:r w:rsidR="00EE558C" w:rsidRPr="009177D4">
        <w:rPr>
          <w:rFonts w:ascii="Times New Roman" w:eastAsia="Times New Roman" w:hAnsi="Times New Roman" w:cs="Times New Roman"/>
          <w:sz w:val="32"/>
          <w:szCs w:val="32"/>
        </w:rPr>
        <w:t>ые композиции</w:t>
      </w:r>
      <w:r w:rsidR="00AC2C23" w:rsidRPr="009177D4">
        <w:rPr>
          <w:rFonts w:ascii="Times New Roman" w:eastAsia="Times New Roman" w:hAnsi="Times New Roman" w:cs="Times New Roman"/>
          <w:sz w:val="32"/>
          <w:szCs w:val="32"/>
        </w:rPr>
        <w:t xml:space="preserve"> в исполнении Макаровой Полины и </w:t>
      </w:r>
      <w:r w:rsidR="00275C4B" w:rsidRPr="009177D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AC2C23" w:rsidRPr="009177D4">
        <w:rPr>
          <w:rFonts w:ascii="Times New Roman" w:eastAsia="Times New Roman" w:hAnsi="Times New Roman" w:cs="Times New Roman"/>
          <w:sz w:val="32"/>
          <w:szCs w:val="32"/>
        </w:rPr>
        <w:t>выступление младшей группы хора, обучающи</w:t>
      </w:r>
      <w:r w:rsidR="00EE558C" w:rsidRPr="009177D4">
        <w:rPr>
          <w:rFonts w:ascii="Times New Roman" w:eastAsia="Times New Roman" w:hAnsi="Times New Roman" w:cs="Times New Roman"/>
          <w:sz w:val="32"/>
          <w:szCs w:val="32"/>
        </w:rPr>
        <w:t>хся</w:t>
      </w:r>
      <w:r w:rsidR="00AC2C23" w:rsidRPr="009177D4">
        <w:rPr>
          <w:rFonts w:ascii="Times New Roman" w:eastAsia="Times New Roman" w:hAnsi="Times New Roman" w:cs="Times New Roman"/>
          <w:sz w:val="32"/>
          <w:szCs w:val="32"/>
        </w:rPr>
        <w:t xml:space="preserve"> 1-2 классов. Часть из них будет представлять музыкальную школу на международном фестивале в Казани «Слияние культур».</w:t>
      </w:r>
    </w:p>
    <w:p w:rsidR="00DB5826" w:rsidRPr="009177D4" w:rsidRDefault="00DB5826" w:rsidP="00601742">
      <w:pPr>
        <w:ind w:left="-142" w:firstLine="49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177D4">
        <w:rPr>
          <w:rFonts w:ascii="Times New Roman" w:eastAsia="Times New Roman" w:hAnsi="Times New Roman" w:cs="Times New Roman"/>
          <w:sz w:val="32"/>
          <w:szCs w:val="32"/>
        </w:rPr>
        <w:t xml:space="preserve">Плоды сотрудничества с детской школой искусств вы можете увидеть, пройдя по коридору 3 этажа. Там представлены выставки работ обучающихся и выпускников </w:t>
      </w:r>
      <w:r w:rsidR="00EE558C" w:rsidRPr="009177D4">
        <w:rPr>
          <w:rFonts w:ascii="Times New Roman" w:eastAsia="Times New Roman" w:hAnsi="Times New Roman" w:cs="Times New Roman"/>
          <w:sz w:val="32"/>
          <w:szCs w:val="32"/>
        </w:rPr>
        <w:t xml:space="preserve">художественной </w:t>
      </w:r>
      <w:r w:rsidRPr="009177D4">
        <w:rPr>
          <w:rFonts w:ascii="Times New Roman" w:eastAsia="Times New Roman" w:hAnsi="Times New Roman" w:cs="Times New Roman"/>
          <w:sz w:val="32"/>
          <w:szCs w:val="32"/>
        </w:rPr>
        <w:t xml:space="preserve"> школы, наших учеников. А результаты спортивной работы (только част</w:t>
      </w:r>
      <w:r w:rsidR="00DB5741" w:rsidRPr="009177D4">
        <w:rPr>
          <w:rFonts w:ascii="Times New Roman" w:eastAsia="Times New Roman" w:hAnsi="Times New Roman" w:cs="Times New Roman"/>
          <w:sz w:val="32"/>
          <w:szCs w:val="32"/>
        </w:rPr>
        <w:t>ь) на стенде у спортивного зала.</w:t>
      </w:r>
    </w:p>
    <w:p w:rsidR="00D57FE2" w:rsidRPr="009177D4" w:rsidRDefault="00D57FE2" w:rsidP="00601742">
      <w:pPr>
        <w:ind w:left="-142" w:firstLine="49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177D4">
        <w:rPr>
          <w:rFonts w:ascii="Times New Roman" w:eastAsia="Times New Roman" w:hAnsi="Times New Roman" w:cs="Times New Roman"/>
          <w:sz w:val="32"/>
          <w:szCs w:val="32"/>
        </w:rPr>
        <w:t>Занятость детей вне школы мы видим в таблице.</w:t>
      </w:r>
    </w:p>
    <w:p w:rsidR="004E47FC" w:rsidRPr="009177D4" w:rsidRDefault="004E47FC" w:rsidP="00601742">
      <w:pPr>
        <w:ind w:left="-142" w:firstLine="49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177D4">
        <w:rPr>
          <w:rFonts w:ascii="Times New Roman" w:eastAsia="Times New Roman" w:hAnsi="Times New Roman" w:cs="Times New Roman"/>
          <w:sz w:val="32"/>
          <w:szCs w:val="32"/>
        </w:rPr>
        <w:t xml:space="preserve">Проектной деятельностью </w:t>
      </w:r>
      <w:proofErr w:type="gramStart"/>
      <w:r w:rsidRPr="009177D4">
        <w:rPr>
          <w:rFonts w:ascii="Times New Roman" w:eastAsia="Times New Roman" w:hAnsi="Times New Roman" w:cs="Times New Roman"/>
          <w:sz w:val="32"/>
          <w:szCs w:val="32"/>
        </w:rPr>
        <w:t>обучающиеся</w:t>
      </w:r>
      <w:proofErr w:type="gramEnd"/>
      <w:r w:rsidRPr="009177D4">
        <w:rPr>
          <w:rFonts w:ascii="Times New Roman" w:eastAsia="Times New Roman" w:hAnsi="Times New Roman" w:cs="Times New Roman"/>
          <w:sz w:val="32"/>
          <w:szCs w:val="32"/>
        </w:rPr>
        <w:t xml:space="preserve"> занимаются на уроках, во внеклассной работе и на внеурочных занятиях. Представляем </w:t>
      </w:r>
      <w:r w:rsidRPr="009177D4">
        <w:rPr>
          <w:rFonts w:ascii="Times New Roman" w:eastAsia="Times New Roman" w:hAnsi="Times New Roman" w:cs="Times New Roman"/>
          <w:sz w:val="32"/>
          <w:szCs w:val="32"/>
        </w:rPr>
        <w:lastRenderedPageBreak/>
        <w:t>несколько фотографий с занятий пятиклассников. Результатов ждем в будущем.</w:t>
      </w:r>
    </w:p>
    <w:p w:rsidR="004E47FC" w:rsidRPr="009177D4" w:rsidRDefault="00E1657C" w:rsidP="00601742">
      <w:pPr>
        <w:ind w:left="-142" w:firstLine="49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177D4">
        <w:rPr>
          <w:rFonts w:ascii="Times New Roman" w:eastAsia="Times New Roman" w:hAnsi="Times New Roman" w:cs="Times New Roman"/>
          <w:sz w:val="32"/>
          <w:szCs w:val="32"/>
        </w:rPr>
        <w:t xml:space="preserve">Естественно, мы не только наших талантливых детей направляем в другие учреждения дополнительного образования. В школе действуют и свои кружки, секции, объединения. Одно из них Ателье мод «Девчата» под руководством </w:t>
      </w:r>
      <w:proofErr w:type="spellStart"/>
      <w:r w:rsidRPr="009177D4">
        <w:rPr>
          <w:rFonts w:ascii="Times New Roman" w:eastAsia="Times New Roman" w:hAnsi="Times New Roman" w:cs="Times New Roman"/>
          <w:sz w:val="32"/>
          <w:szCs w:val="32"/>
        </w:rPr>
        <w:t>Талициной</w:t>
      </w:r>
      <w:proofErr w:type="spellEnd"/>
      <w:r w:rsidRPr="009177D4">
        <w:rPr>
          <w:rFonts w:ascii="Times New Roman" w:eastAsia="Times New Roman" w:hAnsi="Times New Roman" w:cs="Times New Roman"/>
          <w:sz w:val="32"/>
          <w:szCs w:val="32"/>
        </w:rPr>
        <w:t xml:space="preserve"> Л. И.</w:t>
      </w:r>
    </w:p>
    <w:p w:rsidR="006F0A94" w:rsidRPr="009177D4" w:rsidRDefault="006F0A94" w:rsidP="00601742">
      <w:pPr>
        <w:ind w:left="-142" w:firstLine="49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177D4">
        <w:rPr>
          <w:rFonts w:ascii="Times New Roman" w:eastAsia="Times New Roman" w:hAnsi="Times New Roman" w:cs="Times New Roman"/>
          <w:sz w:val="32"/>
          <w:szCs w:val="32"/>
        </w:rPr>
        <w:t>Результат</w:t>
      </w:r>
      <w:r w:rsidR="00DB5741" w:rsidRPr="009177D4">
        <w:rPr>
          <w:rFonts w:ascii="Times New Roman" w:eastAsia="Times New Roman" w:hAnsi="Times New Roman" w:cs="Times New Roman"/>
          <w:sz w:val="32"/>
          <w:szCs w:val="32"/>
        </w:rPr>
        <w:t>ами</w:t>
      </w:r>
      <w:r w:rsidRPr="009177D4">
        <w:rPr>
          <w:rFonts w:ascii="Times New Roman" w:eastAsia="Times New Roman" w:hAnsi="Times New Roman" w:cs="Times New Roman"/>
          <w:sz w:val="32"/>
          <w:szCs w:val="32"/>
        </w:rPr>
        <w:t xml:space="preserve"> работы в этом учебном году</w:t>
      </w:r>
      <w:r w:rsidR="00DB5741" w:rsidRPr="009177D4">
        <w:rPr>
          <w:rFonts w:ascii="Times New Roman" w:eastAsia="Times New Roman" w:hAnsi="Times New Roman" w:cs="Times New Roman"/>
          <w:sz w:val="32"/>
          <w:szCs w:val="32"/>
        </w:rPr>
        <w:t xml:space="preserve"> мы довольны. </w:t>
      </w:r>
      <w:r w:rsidRPr="009177D4">
        <w:rPr>
          <w:rFonts w:ascii="Times New Roman" w:eastAsia="Times New Roman" w:hAnsi="Times New Roman" w:cs="Times New Roman"/>
          <w:sz w:val="32"/>
          <w:szCs w:val="32"/>
        </w:rPr>
        <w:t xml:space="preserve">Таблицы из отчетов по одаренным детям подтверждают </w:t>
      </w:r>
      <w:r w:rsidR="00DB5741" w:rsidRPr="009177D4">
        <w:rPr>
          <w:rFonts w:ascii="Times New Roman" w:eastAsia="Times New Roman" w:hAnsi="Times New Roman" w:cs="Times New Roman"/>
          <w:sz w:val="32"/>
          <w:szCs w:val="32"/>
        </w:rPr>
        <w:t>достойный результат и говорят о том, что способы работы с одарёнными детьми нами выбраны верно.</w:t>
      </w:r>
    </w:p>
    <w:p w:rsidR="00A13B0D" w:rsidRPr="009177D4" w:rsidRDefault="00A13B0D" w:rsidP="00601742">
      <w:pPr>
        <w:spacing w:after="0" w:line="240" w:lineRule="auto"/>
        <w:ind w:left="-142" w:firstLine="49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177D4">
        <w:rPr>
          <w:rFonts w:ascii="Times New Roman" w:eastAsia="Times New Roman" w:hAnsi="Times New Roman" w:cs="Times New Roman"/>
          <w:sz w:val="32"/>
          <w:szCs w:val="32"/>
        </w:rPr>
        <w:t>Но, разумеется, в работе с одаренными детьми есть и проблемы</w:t>
      </w:r>
      <w:r w:rsidR="0068137F" w:rsidRPr="009177D4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676A7B" w:rsidRPr="009177D4" w:rsidRDefault="00DB5741" w:rsidP="00601742">
      <w:pPr>
        <w:spacing w:after="0" w:line="240" w:lineRule="auto"/>
        <w:ind w:left="-142" w:firstLine="49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177D4">
        <w:rPr>
          <w:rFonts w:ascii="Times New Roman" w:eastAsia="Times New Roman" w:hAnsi="Times New Roman" w:cs="Times New Roman"/>
          <w:sz w:val="32"/>
          <w:szCs w:val="32"/>
        </w:rPr>
        <w:t>Их много (не читать)</w:t>
      </w:r>
    </w:p>
    <w:p w:rsidR="006B3D30" w:rsidRPr="009177D4" w:rsidRDefault="006B3D30" w:rsidP="00601742">
      <w:pPr>
        <w:spacing w:after="0" w:line="240" w:lineRule="auto"/>
        <w:ind w:left="-142" w:firstLine="491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</w:p>
    <w:p w:rsidR="002F248F" w:rsidRPr="009177D4" w:rsidRDefault="00B9593F" w:rsidP="00601742">
      <w:pPr>
        <w:spacing w:after="0" w:line="240" w:lineRule="auto"/>
        <w:ind w:left="-142" w:firstLine="491"/>
        <w:jc w:val="both"/>
        <w:rPr>
          <w:rFonts w:ascii="Times New Roman" w:hAnsi="Times New Roman" w:cs="Times New Roman"/>
          <w:sz w:val="32"/>
          <w:szCs w:val="32"/>
        </w:rPr>
      </w:pPr>
      <w:r w:rsidRPr="009177D4">
        <w:rPr>
          <w:rFonts w:ascii="Times New Roman" w:hAnsi="Times New Roman" w:cs="Times New Roman"/>
          <w:sz w:val="32"/>
          <w:szCs w:val="32"/>
        </w:rPr>
        <w:t>Задачи:</w:t>
      </w:r>
    </w:p>
    <w:p w:rsidR="00B9593F" w:rsidRPr="009177D4" w:rsidRDefault="00B9593F" w:rsidP="00601742">
      <w:pPr>
        <w:spacing w:after="0" w:line="240" w:lineRule="auto"/>
        <w:ind w:left="-142" w:firstLine="491"/>
        <w:jc w:val="both"/>
        <w:rPr>
          <w:rFonts w:ascii="Times New Roman" w:hAnsi="Times New Roman" w:cs="Times New Roman"/>
          <w:sz w:val="32"/>
          <w:szCs w:val="32"/>
        </w:rPr>
      </w:pPr>
      <w:r w:rsidRPr="009177D4">
        <w:rPr>
          <w:rFonts w:ascii="Times New Roman" w:hAnsi="Times New Roman" w:cs="Times New Roman"/>
          <w:sz w:val="32"/>
          <w:szCs w:val="32"/>
        </w:rPr>
        <w:t xml:space="preserve">Сделать так, чтоб ребенок почувствовал себя признанным и востребованным. Научить  </w:t>
      </w:r>
      <w:proofErr w:type="gramStart"/>
      <w:r w:rsidRPr="009177D4">
        <w:rPr>
          <w:rFonts w:ascii="Times New Roman" w:hAnsi="Times New Roman" w:cs="Times New Roman"/>
          <w:sz w:val="32"/>
          <w:szCs w:val="32"/>
        </w:rPr>
        <w:t>конструктивно</w:t>
      </w:r>
      <w:proofErr w:type="gramEnd"/>
      <w:r w:rsidRPr="009177D4">
        <w:rPr>
          <w:rFonts w:ascii="Times New Roman" w:hAnsi="Times New Roman" w:cs="Times New Roman"/>
          <w:sz w:val="32"/>
          <w:szCs w:val="32"/>
        </w:rPr>
        <w:t xml:space="preserve"> строить отношения с ровесниками и взрослыми людьми. </w:t>
      </w:r>
    </w:p>
    <w:p w:rsidR="00B9593F" w:rsidRPr="009177D4" w:rsidRDefault="00B9593F" w:rsidP="00601742">
      <w:pPr>
        <w:spacing w:after="0" w:line="240" w:lineRule="auto"/>
        <w:ind w:left="-142" w:firstLine="491"/>
        <w:jc w:val="both"/>
        <w:rPr>
          <w:rFonts w:ascii="Times New Roman" w:hAnsi="Times New Roman" w:cs="Times New Roman"/>
          <w:sz w:val="32"/>
          <w:szCs w:val="32"/>
        </w:rPr>
      </w:pPr>
      <w:r w:rsidRPr="009177D4">
        <w:rPr>
          <w:rFonts w:ascii="Times New Roman" w:hAnsi="Times New Roman" w:cs="Times New Roman"/>
          <w:sz w:val="32"/>
          <w:szCs w:val="32"/>
        </w:rPr>
        <w:t xml:space="preserve">Повышать интеллектуальную нагрузку, излагая интересные факты, продумывая персональные задания, задания на выбор, интегрированные задания. Все, чтобы развивать </w:t>
      </w:r>
      <w:proofErr w:type="gramStart"/>
      <w:r w:rsidRPr="009177D4">
        <w:rPr>
          <w:rFonts w:ascii="Times New Roman" w:hAnsi="Times New Roman" w:cs="Times New Roman"/>
          <w:sz w:val="32"/>
          <w:szCs w:val="32"/>
        </w:rPr>
        <w:t>познавательную</w:t>
      </w:r>
      <w:proofErr w:type="gramEnd"/>
      <w:r w:rsidRPr="009177D4">
        <w:rPr>
          <w:rFonts w:ascii="Times New Roman" w:hAnsi="Times New Roman" w:cs="Times New Roman"/>
          <w:sz w:val="32"/>
          <w:szCs w:val="32"/>
        </w:rPr>
        <w:t xml:space="preserve"> активности этих детей.</w:t>
      </w:r>
    </w:p>
    <w:p w:rsidR="00B9593F" w:rsidRPr="009177D4" w:rsidRDefault="00B9593F" w:rsidP="00601742">
      <w:pPr>
        <w:spacing w:after="0" w:line="240" w:lineRule="auto"/>
        <w:ind w:left="-142" w:firstLine="491"/>
        <w:jc w:val="both"/>
        <w:rPr>
          <w:rFonts w:ascii="Times New Roman" w:hAnsi="Times New Roman" w:cs="Times New Roman"/>
          <w:sz w:val="32"/>
          <w:szCs w:val="32"/>
        </w:rPr>
      </w:pPr>
      <w:r w:rsidRPr="009177D4">
        <w:rPr>
          <w:rFonts w:ascii="Times New Roman" w:hAnsi="Times New Roman" w:cs="Times New Roman"/>
          <w:sz w:val="32"/>
          <w:szCs w:val="32"/>
        </w:rPr>
        <w:t>Признание таким детям необходимо для успеха. Потому создание ситуаций успеха – необходимое условие для развития одаренности</w:t>
      </w:r>
    </w:p>
    <w:p w:rsidR="00B9593F" w:rsidRPr="009177D4" w:rsidRDefault="00B9593F" w:rsidP="00601742">
      <w:pPr>
        <w:spacing w:after="0" w:line="240" w:lineRule="auto"/>
        <w:ind w:left="-142" w:firstLine="491"/>
        <w:jc w:val="both"/>
        <w:rPr>
          <w:rFonts w:ascii="Times New Roman" w:hAnsi="Times New Roman" w:cs="Times New Roman"/>
          <w:sz w:val="32"/>
          <w:szCs w:val="32"/>
        </w:rPr>
      </w:pPr>
      <w:r w:rsidRPr="009177D4">
        <w:rPr>
          <w:rFonts w:ascii="Times New Roman" w:hAnsi="Times New Roman" w:cs="Times New Roman"/>
          <w:sz w:val="32"/>
          <w:szCs w:val="32"/>
        </w:rPr>
        <w:t xml:space="preserve">Необходимая стимуляция: доска почета, ведение портфолио учащихся, интеллектуальные встречи, </w:t>
      </w:r>
      <w:proofErr w:type="spellStart"/>
      <w:r w:rsidRPr="009177D4">
        <w:rPr>
          <w:rFonts w:ascii="Times New Roman" w:hAnsi="Times New Roman" w:cs="Times New Roman"/>
          <w:sz w:val="32"/>
          <w:szCs w:val="32"/>
        </w:rPr>
        <w:t>брейн-ринги</w:t>
      </w:r>
      <w:proofErr w:type="spellEnd"/>
      <w:r w:rsidRPr="009177D4">
        <w:rPr>
          <w:rFonts w:ascii="Times New Roman" w:hAnsi="Times New Roman" w:cs="Times New Roman"/>
          <w:sz w:val="32"/>
          <w:szCs w:val="32"/>
        </w:rPr>
        <w:t xml:space="preserve">, конкурсы, </w:t>
      </w:r>
      <w:proofErr w:type="gramStart"/>
      <w:r w:rsidRPr="009177D4">
        <w:rPr>
          <w:rFonts w:ascii="Times New Roman" w:hAnsi="Times New Roman" w:cs="Times New Roman"/>
          <w:sz w:val="32"/>
          <w:szCs w:val="32"/>
        </w:rPr>
        <w:t>на ряду</w:t>
      </w:r>
      <w:proofErr w:type="gramEnd"/>
      <w:r w:rsidRPr="009177D4">
        <w:rPr>
          <w:rFonts w:ascii="Times New Roman" w:hAnsi="Times New Roman" w:cs="Times New Roman"/>
          <w:sz w:val="32"/>
          <w:szCs w:val="32"/>
        </w:rPr>
        <w:t xml:space="preserve"> с обучением </w:t>
      </w:r>
      <w:proofErr w:type="spellStart"/>
      <w:r w:rsidRPr="009177D4">
        <w:rPr>
          <w:rFonts w:ascii="Times New Roman" w:hAnsi="Times New Roman" w:cs="Times New Roman"/>
          <w:sz w:val="32"/>
          <w:szCs w:val="32"/>
        </w:rPr>
        <w:t>саморегуляции</w:t>
      </w:r>
      <w:proofErr w:type="spellEnd"/>
      <w:r w:rsidRPr="009177D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9593F" w:rsidRPr="009177D4" w:rsidRDefault="00B9593F" w:rsidP="00601742">
      <w:pPr>
        <w:spacing w:after="0" w:line="240" w:lineRule="auto"/>
        <w:ind w:left="-142" w:firstLine="491"/>
        <w:jc w:val="both"/>
        <w:rPr>
          <w:rFonts w:ascii="Times New Roman" w:hAnsi="Times New Roman" w:cs="Times New Roman"/>
          <w:sz w:val="32"/>
          <w:szCs w:val="32"/>
        </w:rPr>
      </w:pPr>
      <w:r w:rsidRPr="009177D4">
        <w:rPr>
          <w:rFonts w:ascii="Times New Roman" w:hAnsi="Times New Roman" w:cs="Times New Roman"/>
          <w:sz w:val="32"/>
          <w:szCs w:val="32"/>
        </w:rPr>
        <w:t xml:space="preserve">Организация внешкольной занятости ребенка. Развитие социальных и коммуникативных навыков. </w:t>
      </w:r>
    </w:p>
    <w:p w:rsidR="00B9593F" w:rsidRPr="009177D4" w:rsidRDefault="00B9593F" w:rsidP="00601742">
      <w:pPr>
        <w:spacing w:after="0" w:line="240" w:lineRule="auto"/>
        <w:ind w:left="-142" w:firstLine="491"/>
        <w:jc w:val="both"/>
        <w:rPr>
          <w:rFonts w:ascii="Times New Roman" w:hAnsi="Times New Roman" w:cs="Times New Roman"/>
          <w:sz w:val="32"/>
          <w:szCs w:val="32"/>
        </w:rPr>
      </w:pPr>
      <w:r w:rsidRPr="009177D4">
        <w:rPr>
          <w:rFonts w:ascii="Times New Roman" w:hAnsi="Times New Roman" w:cs="Times New Roman"/>
          <w:sz w:val="32"/>
          <w:szCs w:val="32"/>
        </w:rPr>
        <w:t>Убедиться в том, что у ребенка нет нервозов, перед тем, как начинать развивающую работу.</w:t>
      </w:r>
    </w:p>
    <w:p w:rsidR="00B9593F" w:rsidRPr="009177D4" w:rsidRDefault="00B9593F" w:rsidP="00601742">
      <w:pPr>
        <w:spacing w:after="0" w:line="240" w:lineRule="auto"/>
        <w:ind w:left="-142" w:firstLine="491"/>
        <w:jc w:val="both"/>
        <w:rPr>
          <w:rFonts w:ascii="Times New Roman" w:hAnsi="Times New Roman" w:cs="Times New Roman"/>
          <w:sz w:val="32"/>
          <w:szCs w:val="32"/>
        </w:rPr>
      </w:pPr>
    </w:p>
    <w:p w:rsidR="00B9593F" w:rsidRPr="009177D4" w:rsidRDefault="00B9593F" w:rsidP="00601742">
      <w:pPr>
        <w:spacing w:after="0" w:line="240" w:lineRule="auto"/>
        <w:ind w:left="-142" w:firstLine="491"/>
        <w:jc w:val="both"/>
        <w:rPr>
          <w:rFonts w:ascii="Times New Roman" w:hAnsi="Times New Roman" w:cs="Times New Roman"/>
          <w:sz w:val="32"/>
          <w:szCs w:val="32"/>
        </w:rPr>
      </w:pPr>
      <w:r w:rsidRPr="009177D4">
        <w:rPr>
          <w:rFonts w:ascii="Times New Roman" w:hAnsi="Times New Roman" w:cs="Times New Roman"/>
          <w:sz w:val="32"/>
          <w:szCs w:val="32"/>
        </w:rPr>
        <w:t>Ну и учителя, работающие с одаренными детьми должны обладать рядом особенных качеств.</w:t>
      </w:r>
    </w:p>
    <w:p w:rsidR="003B54C1" w:rsidRPr="009177D4" w:rsidRDefault="003B54C1" w:rsidP="00601742">
      <w:pPr>
        <w:spacing w:after="0" w:line="240" w:lineRule="auto"/>
        <w:ind w:left="-142" w:firstLine="491"/>
        <w:jc w:val="both"/>
        <w:rPr>
          <w:rFonts w:ascii="Times New Roman" w:hAnsi="Times New Roman" w:cs="Times New Roman"/>
          <w:sz w:val="32"/>
          <w:szCs w:val="32"/>
        </w:rPr>
      </w:pPr>
    </w:p>
    <w:p w:rsidR="003B54C1" w:rsidRPr="009177D4" w:rsidRDefault="003B54C1" w:rsidP="00601742">
      <w:pPr>
        <w:spacing w:after="0" w:line="240" w:lineRule="auto"/>
        <w:ind w:left="-142" w:firstLine="491"/>
        <w:jc w:val="both"/>
        <w:rPr>
          <w:rFonts w:ascii="Times New Roman" w:hAnsi="Times New Roman" w:cs="Times New Roman"/>
          <w:sz w:val="32"/>
          <w:szCs w:val="32"/>
        </w:rPr>
      </w:pPr>
      <w:r w:rsidRPr="009177D4">
        <w:rPr>
          <w:rFonts w:ascii="Times New Roman" w:hAnsi="Times New Roman" w:cs="Times New Roman"/>
          <w:sz w:val="32"/>
          <w:szCs w:val="32"/>
        </w:rPr>
        <w:t>Желаю</w:t>
      </w:r>
      <w:bookmarkStart w:id="0" w:name="_GoBack"/>
      <w:bookmarkEnd w:id="0"/>
      <w:r w:rsidRPr="009177D4">
        <w:rPr>
          <w:rFonts w:ascii="Times New Roman" w:hAnsi="Times New Roman" w:cs="Times New Roman"/>
          <w:sz w:val="32"/>
          <w:szCs w:val="32"/>
        </w:rPr>
        <w:t xml:space="preserve"> всем нам </w:t>
      </w:r>
      <w:proofErr w:type="gramStart"/>
      <w:r w:rsidRPr="009177D4">
        <w:rPr>
          <w:rFonts w:ascii="Times New Roman" w:hAnsi="Times New Roman" w:cs="Times New Roman"/>
          <w:sz w:val="32"/>
          <w:szCs w:val="32"/>
        </w:rPr>
        <w:t>побольше</w:t>
      </w:r>
      <w:proofErr w:type="gramEnd"/>
      <w:r w:rsidRPr="009177D4">
        <w:rPr>
          <w:rFonts w:ascii="Times New Roman" w:hAnsi="Times New Roman" w:cs="Times New Roman"/>
          <w:sz w:val="32"/>
          <w:szCs w:val="32"/>
        </w:rPr>
        <w:t xml:space="preserve"> таких детей и учителей!</w:t>
      </w:r>
    </w:p>
    <w:sectPr w:rsidR="003B54C1" w:rsidRPr="009177D4" w:rsidSect="002F2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03800"/>
    <w:multiLevelType w:val="hybridMultilevel"/>
    <w:tmpl w:val="9CA86E74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">
    <w:nsid w:val="1C4E04B6"/>
    <w:multiLevelType w:val="hybridMultilevel"/>
    <w:tmpl w:val="D77667BC"/>
    <w:lvl w:ilvl="0" w:tplc="27E4C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4230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829D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E437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60E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C4D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BC7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3C9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4F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0C43373"/>
    <w:multiLevelType w:val="hybridMultilevel"/>
    <w:tmpl w:val="FC201D02"/>
    <w:lvl w:ilvl="0" w:tplc="56B86A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6C802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FD0D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19AB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2922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244D7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E2AF8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E345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D060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>
    <w:nsid w:val="72FE53E5"/>
    <w:multiLevelType w:val="hybridMultilevel"/>
    <w:tmpl w:val="80E07E1A"/>
    <w:lvl w:ilvl="0" w:tplc="10F87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F8E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E53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761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F27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34E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D80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ACAA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C02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41A5B19"/>
    <w:multiLevelType w:val="hybridMultilevel"/>
    <w:tmpl w:val="8CB47F42"/>
    <w:lvl w:ilvl="0" w:tplc="A67C92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E0E6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586C5C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C883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A30663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96128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7086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0FCD86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47C078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4F5"/>
    <w:rsid w:val="00000BB9"/>
    <w:rsid w:val="000C65C5"/>
    <w:rsid w:val="00180B92"/>
    <w:rsid w:val="001A6968"/>
    <w:rsid w:val="001D4DC2"/>
    <w:rsid w:val="0021470C"/>
    <w:rsid w:val="00275C4B"/>
    <w:rsid w:val="002D3DD4"/>
    <w:rsid w:val="002E4EE4"/>
    <w:rsid w:val="002E7E24"/>
    <w:rsid w:val="002F248F"/>
    <w:rsid w:val="00357779"/>
    <w:rsid w:val="003B54C1"/>
    <w:rsid w:val="004E47FC"/>
    <w:rsid w:val="00571638"/>
    <w:rsid w:val="00581683"/>
    <w:rsid w:val="0058474E"/>
    <w:rsid w:val="005D2380"/>
    <w:rsid w:val="00601742"/>
    <w:rsid w:val="00676A7B"/>
    <w:rsid w:val="0068137F"/>
    <w:rsid w:val="006B3D30"/>
    <w:rsid w:val="006D285B"/>
    <w:rsid w:val="006D39DB"/>
    <w:rsid w:val="006F0A94"/>
    <w:rsid w:val="00702AA9"/>
    <w:rsid w:val="007421E9"/>
    <w:rsid w:val="007B0A45"/>
    <w:rsid w:val="007B2111"/>
    <w:rsid w:val="007B669D"/>
    <w:rsid w:val="007C6B10"/>
    <w:rsid w:val="00891B4F"/>
    <w:rsid w:val="00893065"/>
    <w:rsid w:val="009177D4"/>
    <w:rsid w:val="009C25CD"/>
    <w:rsid w:val="00A13B0D"/>
    <w:rsid w:val="00AB0E24"/>
    <w:rsid w:val="00AC2C23"/>
    <w:rsid w:val="00B52C62"/>
    <w:rsid w:val="00B844F5"/>
    <w:rsid w:val="00B9593F"/>
    <w:rsid w:val="00BA3466"/>
    <w:rsid w:val="00C17A5E"/>
    <w:rsid w:val="00C66CA1"/>
    <w:rsid w:val="00D53C88"/>
    <w:rsid w:val="00D57FE2"/>
    <w:rsid w:val="00D849AB"/>
    <w:rsid w:val="00D86080"/>
    <w:rsid w:val="00D91D6D"/>
    <w:rsid w:val="00DA4518"/>
    <w:rsid w:val="00DB5741"/>
    <w:rsid w:val="00DB5826"/>
    <w:rsid w:val="00E1657C"/>
    <w:rsid w:val="00E2589A"/>
    <w:rsid w:val="00EE558C"/>
    <w:rsid w:val="00F13C6B"/>
    <w:rsid w:val="00F462F6"/>
    <w:rsid w:val="00F63D3F"/>
    <w:rsid w:val="00F7678E"/>
    <w:rsid w:val="00F80593"/>
    <w:rsid w:val="00FB2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9A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E7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4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4D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4854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6885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4811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03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563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4089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057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3961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906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4109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8003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591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175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8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812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CE%E4%E0%F0%B8%ED%ED%EE%F1%F2%F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1683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Ольга</cp:lastModifiedBy>
  <cp:revision>53</cp:revision>
  <cp:lastPrinted>2015-04-21T19:41:00Z</cp:lastPrinted>
  <dcterms:created xsi:type="dcterms:W3CDTF">2015-04-21T09:04:00Z</dcterms:created>
  <dcterms:modified xsi:type="dcterms:W3CDTF">2015-04-21T19:53:00Z</dcterms:modified>
</cp:coreProperties>
</file>