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CE" w:rsidRPr="00CE1DCE" w:rsidRDefault="00CE1DCE" w:rsidP="00CE1DCE">
      <w:pPr>
        <w:jc w:val="right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УТВЕРЖДЕНО</w:t>
      </w:r>
    </w:p>
    <w:p w:rsidR="00CE1DCE" w:rsidRPr="00CE1DCE" w:rsidRDefault="00CE1DCE" w:rsidP="00CE1DCE">
      <w:pPr>
        <w:jc w:val="right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jc w:val="right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Приказом по школе</w:t>
      </w:r>
    </w:p>
    <w:p w:rsidR="00CE1DCE" w:rsidRPr="00CE1DCE" w:rsidRDefault="00CE1DCE" w:rsidP="00CE1DCE">
      <w:pPr>
        <w:jc w:val="right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 xml:space="preserve">             от 29.01.2009 года     №  38</w:t>
      </w:r>
    </w:p>
    <w:p w:rsidR="00CE1DCE" w:rsidRPr="00CE1DCE" w:rsidRDefault="00CE1DCE" w:rsidP="00CE1DCE">
      <w:pPr>
        <w:jc w:val="center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r w:rsidRPr="00CE1DCE">
        <w:rPr>
          <w:rFonts w:cs="Times New Roman"/>
          <w:b/>
          <w:bCs/>
          <w:color w:val="26282F"/>
          <w:sz w:val="28"/>
          <w:szCs w:val="28"/>
        </w:rPr>
        <w:t>Положение</w:t>
      </w:r>
      <w:r w:rsidRPr="00CE1DCE">
        <w:rPr>
          <w:rFonts w:cs="Times New Roman"/>
          <w:b/>
          <w:bCs/>
          <w:color w:val="26282F"/>
          <w:sz w:val="28"/>
          <w:szCs w:val="28"/>
        </w:rPr>
        <w:br/>
        <w:t xml:space="preserve">о бухгалтерии </w:t>
      </w:r>
      <w:r w:rsidR="004E33EB">
        <w:rPr>
          <w:rFonts w:cs="Times New Roman"/>
          <w:b/>
          <w:bCs/>
          <w:color w:val="26282F"/>
          <w:sz w:val="28"/>
          <w:szCs w:val="28"/>
        </w:rPr>
        <w:t xml:space="preserve">МОУ </w:t>
      </w:r>
      <w:proofErr w:type="spellStart"/>
      <w:r w:rsidR="004E33EB">
        <w:rPr>
          <w:rFonts w:cs="Times New Roman"/>
          <w:b/>
          <w:bCs/>
          <w:color w:val="26282F"/>
          <w:sz w:val="28"/>
          <w:szCs w:val="28"/>
        </w:rPr>
        <w:t>Кр</w:t>
      </w:r>
      <w:r w:rsidRPr="00CE1DCE">
        <w:rPr>
          <w:rFonts w:cs="Times New Roman"/>
          <w:b/>
          <w:bCs/>
          <w:color w:val="26282F"/>
          <w:sz w:val="28"/>
          <w:szCs w:val="28"/>
        </w:rPr>
        <w:t>асноткацкая</w:t>
      </w:r>
      <w:proofErr w:type="spellEnd"/>
      <w:r w:rsidRPr="00CE1DCE">
        <w:rPr>
          <w:rFonts w:cs="Times New Roman"/>
          <w:b/>
          <w:bCs/>
          <w:color w:val="26282F"/>
          <w:sz w:val="28"/>
          <w:szCs w:val="28"/>
        </w:rPr>
        <w:t xml:space="preserve"> СОШ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0" w:name="sub_1100"/>
      <w:r w:rsidRPr="00CE1DCE">
        <w:rPr>
          <w:rFonts w:cs="Times New Roman"/>
          <w:b/>
          <w:bCs/>
          <w:color w:val="26282F"/>
          <w:sz w:val="28"/>
          <w:szCs w:val="28"/>
        </w:rPr>
        <w:t>I. Общие положения</w:t>
      </w:r>
    </w:p>
    <w:bookmarkEnd w:id="0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52B7C" w:rsidRDefault="00C52B7C" w:rsidP="00C52B7C">
      <w:pPr>
        <w:autoSpaceDE w:val="0"/>
        <w:autoSpaceDN w:val="0"/>
        <w:adjustRightInd w:val="0"/>
        <w:spacing w:before="108" w:after="108"/>
        <w:jc w:val="both"/>
        <w:outlineLvl w:val="0"/>
        <w:rPr>
          <w:rFonts w:cs="Times New Roman"/>
          <w:sz w:val="28"/>
          <w:szCs w:val="28"/>
        </w:rPr>
      </w:pPr>
      <w:bookmarkStart w:id="1" w:name="sub_1101"/>
      <w:r>
        <w:rPr>
          <w:rFonts w:cs="Times New Roman"/>
          <w:sz w:val="28"/>
          <w:szCs w:val="28"/>
        </w:rPr>
        <w:t xml:space="preserve">          </w:t>
      </w:r>
      <w:r w:rsidR="00CE1DCE" w:rsidRPr="00CE1DCE">
        <w:rPr>
          <w:rFonts w:cs="Times New Roman"/>
          <w:sz w:val="28"/>
          <w:szCs w:val="28"/>
        </w:rPr>
        <w:t xml:space="preserve">1. </w:t>
      </w:r>
      <w:r w:rsidR="0074718E">
        <w:rPr>
          <w:rFonts w:cs="Times New Roman"/>
          <w:sz w:val="28"/>
          <w:szCs w:val="28"/>
        </w:rPr>
        <w:t>Бухгалтерия  являе</w:t>
      </w:r>
      <w:r w:rsidR="00CE1DCE" w:rsidRPr="00CE1DCE">
        <w:rPr>
          <w:rFonts w:cs="Times New Roman"/>
          <w:sz w:val="28"/>
          <w:szCs w:val="28"/>
        </w:rPr>
        <w:t xml:space="preserve">тся формой </w:t>
      </w:r>
      <w:proofErr w:type="gramStart"/>
      <w:r w:rsidR="00CE1DCE" w:rsidRPr="00CE1DCE">
        <w:rPr>
          <w:rFonts w:cs="Times New Roman"/>
          <w:sz w:val="28"/>
          <w:szCs w:val="28"/>
        </w:rPr>
        <w:t xml:space="preserve">организации бухгалтерского учета исполнения смет расходов </w:t>
      </w:r>
      <w:r w:rsidR="0074718E">
        <w:rPr>
          <w:rFonts w:cs="Times New Roman"/>
          <w:sz w:val="28"/>
          <w:szCs w:val="28"/>
        </w:rPr>
        <w:t>учреждения</w:t>
      </w:r>
      <w:proofErr w:type="gramEnd"/>
      <w:r w:rsidR="00CE1DCE" w:rsidRPr="00CE1DC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Бухгалтерия п</w:t>
      </w:r>
      <w:r w:rsidR="0074718E">
        <w:rPr>
          <w:rFonts w:cs="Times New Roman"/>
          <w:sz w:val="28"/>
          <w:szCs w:val="28"/>
        </w:rPr>
        <w:t>ризвана</w:t>
      </w:r>
      <w:r w:rsidR="00CE1DCE" w:rsidRPr="00CE1DCE">
        <w:rPr>
          <w:rFonts w:cs="Times New Roman"/>
          <w:sz w:val="28"/>
          <w:szCs w:val="28"/>
        </w:rPr>
        <w:t xml:space="preserve"> обеспечить совершенствование бухгалтерского учета в </w:t>
      </w:r>
      <w:r w:rsidR="0074718E">
        <w:rPr>
          <w:rFonts w:cs="Times New Roman"/>
          <w:sz w:val="28"/>
          <w:szCs w:val="28"/>
        </w:rPr>
        <w:t>организации,</w:t>
      </w:r>
      <w:r w:rsidR="00CE1DCE" w:rsidRPr="00CE1DCE">
        <w:rPr>
          <w:rFonts w:cs="Times New Roman"/>
          <w:sz w:val="28"/>
          <w:szCs w:val="28"/>
        </w:rPr>
        <w:t xml:space="preserve"> внедрения прогрессивных форм и методов учета, усиления контроля.</w:t>
      </w:r>
      <w:bookmarkStart w:id="2" w:name="sub_1103"/>
      <w:bookmarkEnd w:id="1"/>
    </w:p>
    <w:p w:rsidR="00CE1DCE" w:rsidRPr="00CE1DCE" w:rsidRDefault="00C52B7C" w:rsidP="00C52B7C">
      <w:pPr>
        <w:autoSpaceDE w:val="0"/>
        <w:autoSpaceDN w:val="0"/>
        <w:adjustRightInd w:val="0"/>
        <w:spacing w:before="108" w:after="108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74718E">
        <w:rPr>
          <w:rFonts w:cs="Times New Roman"/>
          <w:sz w:val="28"/>
          <w:szCs w:val="28"/>
        </w:rPr>
        <w:t>2</w:t>
      </w:r>
      <w:r w:rsidR="00CE1DCE" w:rsidRPr="00CE1DCE">
        <w:rPr>
          <w:rFonts w:cs="Times New Roman"/>
          <w:sz w:val="28"/>
          <w:szCs w:val="28"/>
        </w:rPr>
        <w:t xml:space="preserve">. </w:t>
      </w:r>
      <w:r w:rsidR="0074718E">
        <w:rPr>
          <w:rFonts w:cs="Times New Roman"/>
          <w:sz w:val="28"/>
          <w:szCs w:val="28"/>
        </w:rPr>
        <w:t>Бухгалтерия организуется как самостоятельное структурно</w:t>
      </w:r>
      <w:r w:rsidR="00CE1DCE" w:rsidRPr="00CE1DCE">
        <w:rPr>
          <w:rFonts w:cs="Times New Roman"/>
          <w:sz w:val="28"/>
          <w:szCs w:val="28"/>
        </w:rPr>
        <w:t xml:space="preserve">е </w:t>
      </w:r>
      <w:r w:rsidR="0074718E">
        <w:rPr>
          <w:rFonts w:cs="Times New Roman"/>
          <w:sz w:val="28"/>
          <w:szCs w:val="28"/>
        </w:rPr>
        <w:t xml:space="preserve">подразделение МОУ </w:t>
      </w:r>
      <w:proofErr w:type="spellStart"/>
      <w:r w:rsidR="0074718E">
        <w:rPr>
          <w:rFonts w:cs="Times New Roman"/>
          <w:sz w:val="28"/>
          <w:szCs w:val="28"/>
        </w:rPr>
        <w:t>Красноткацкая</w:t>
      </w:r>
      <w:proofErr w:type="spellEnd"/>
      <w:r w:rsidR="0074718E">
        <w:rPr>
          <w:rFonts w:cs="Times New Roman"/>
          <w:sz w:val="28"/>
          <w:szCs w:val="28"/>
        </w:rPr>
        <w:t xml:space="preserve"> СОШ</w:t>
      </w:r>
      <w:r w:rsidR="003E17D9">
        <w:rPr>
          <w:rFonts w:cs="Times New Roman"/>
          <w:sz w:val="28"/>
          <w:szCs w:val="28"/>
        </w:rPr>
        <w:t>.</w:t>
      </w:r>
    </w:p>
    <w:p w:rsidR="00CE1DCE" w:rsidRPr="00CE1DCE" w:rsidRDefault="00C52B7C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3" w:name="sub_1104"/>
      <w:bookmarkEnd w:id="2"/>
      <w:r>
        <w:rPr>
          <w:rFonts w:cs="Times New Roman"/>
          <w:sz w:val="28"/>
          <w:szCs w:val="28"/>
        </w:rPr>
        <w:t>3</w:t>
      </w:r>
      <w:r w:rsidR="00CE1DCE" w:rsidRPr="00CE1DCE">
        <w:rPr>
          <w:rFonts w:cs="Times New Roman"/>
          <w:sz w:val="28"/>
          <w:szCs w:val="28"/>
        </w:rPr>
        <w:t xml:space="preserve">. </w:t>
      </w:r>
      <w:r w:rsidR="003E17D9">
        <w:rPr>
          <w:rFonts w:cs="Times New Roman"/>
          <w:sz w:val="28"/>
          <w:szCs w:val="28"/>
        </w:rPr>
        <w:t>Бухгалтерия ведёт</w:t>
      </w:r>
      <w:r w:rsidR="00CE1DCE" w:rsidRPr="00CE1DCE">
        <w:rPr>
          <w:rFonts w:cs="Times New Roman"/>
          <w:sz w:val="28"/>
          <w:szCs w:val="28"/>
        </w:rPr>
        <w:t xml:space="preserve"> бухгалтерский учет исполнения смет расходов </w:t>
      </w:r>
      <w:r w:rsidR="003E17D9">
        <w:rPr>
          <w:rFonts w:cs="Times New Roman"/>
          <w:sz w:val="28"/>
          <w:szCs w:val="28"/>
        </w:rPr>
        <w:t>учреждения.</w:t>
      </w:r>
    </w:p>
    <w:p w:rsidR="00CE1DCE" w:rsidRPr="00CE1DCE" w:rsidRDefault="00C52B7C" w:rsidP="003E17D9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4" w:name="sub_1106"/>
      <w:bookmarkEnd w:id="3"/>
      <w:r>
        <w:rPr>
          <w:rFonts w:cs="Times New Roman"/>
          <w:sz w:val="28"/>
          <w:szCs w:val="28"/>
        </w:rPr>
        <w:t>4</w:t>
      </w:r>
      <w:r w:rsidR="00CE1DCE" w:rsidRPr="00CE1DCE">
        <w:rPr>
          <w:rFonts w:cs="Times New Roman"/>
          <w:sz w:val="28"/>
          <w:szCs w:val="28"/>
        </w:rPr>
        <w:t xml:space="preserve">. </w:t>
      </w:r>
      <w:bookmarkEnd w:id="4"/>
      <w:r w:rsidR="003E17D9">
        <w:rPr>
          <w:rFonts w:cs="Times New Roman"/>
          <w:sz w:val="28"/>
          <w:szCs w:val="28"/>
        </w:rPr>
        <w:t xml:space="preserve">Бухгалтерия осуществляет свою деятельность </w:t>
      </w:r>
      <w:r w:rsidR="003566AE">
        <w:rPr>
          <w:rFonts w:cs="Times New Roman"/>
          <w:sz w:val="28"/>
          <w:szCs w:val="28"/>
        </w:rPr>
        <w:t>в соответствии с учётной политикой, утверждённой в учреждении.</w:t>
      </w:r>
    </w:p>
    <w:p w:rsidR="00CE1DCE" w:rsidRPr="00CE1DCE" w:rsidRDefault="00CE1DCE" w:rsidP="003566A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5" w:name="sub_1109"/>
    </w:p>
    <w:bookmarkEnd w:id="5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6" w:name="sub_1200"/>
      <w:r w:rsidRPr="00CE1DCE">
        <w:rPr>
          <w:rFonts w:cs="Times New Roman"/>
          <w:b/>
          <w:bCs/>
          <w:color w:val="26282F"/>
          <w:sz w:val="28"/>
          <w:szCs w:val="28"/>
        </w:rPr>
        <w:t>II. Структура и штаты бухг</w:t>
      </w:r>
      <w:r w:rsidR="00A70209">
        <w:rPr>
          <w:rFonts w:cs="Times New Roman"/>
          <w:b/>
          <w:bCs/>
          <w:color w:val="26282F"/>
          <w:sz w:val="28"/>
          <w:szCs w:val="28"/>
        </w:rPr>
        <w:t>алтерии</w:t>
      </w:r>
    </w:p>
    <w:bookmarkEnd w:id="6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A70209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7" w:name="sub_12010"/>
      <w:r>
        <w:rPr>
          <w:rFonts w:cs="Times New Roman"/>
          <w:sz w:val="28"/>
          <w:szCs w:val="28"/>
        </w:rPr>
        <w:t>5</w:t>
      </w:r>
      <w:r w:rsidR="003566AE">
        <w:rPr>
          <w:rFonts w:cs="Times New Roman"/>
          <w:sz w:val="28"/>
          <w:szCs w:val="28"/>
        </w:rPr>
        <w:t>. Штат</w:t>
      </w:r>
      <w:r w:rsidR="00CE1DCE" w:rsidRPr="00CE1DCE">
        <w:rPr>
          <w:rFonts w:cs="Times New Roman"/>
          <w:sz w:val="28"/>
          <w:szCs w:val="28"/>
        </w:rPr>
        <w:t xml:space="preserve"> </w:t>
      </w:r>
      <w:r w:rsidR="003566AE">
        <w:rPr>
          <w:rFonts w:cs="Times New Roman"/>
          <w:sz w:val="28"/>
          <w:szCs w:val="28"/>
        </w:rPr>
        <w:t>бухгалтерии утверждае</w:t>
      </w:r>
      <w:r w:rsidR="00CE1DCE" w:rsidRPr="00CE1DCE">
        <w:rPr>
          <w:rFonts w:cs="Times New Roman"/>
          <w:sz w:val="28"/>
          <w:szCs w:val="28"/>
        </w:rPr>
        <w:t xml:space="preserve">тся </w:t>
      </w:r>
      <w:r w:rsidR="003566AE">
        <w:rPr>
          <w:rFonts w:cs="Times New Roman"/>
          <w:sz w:val="28"/>
          <w:szCs w:val="28"/>
        </w:rPr>
        <w:t>директором школы.</w:t>
      </w:r>
    </w:p>
    <w:p w:rsidR="003566AE" w:rsidRDefault="00A70209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8" w:name="sub_12014"/>
      <w:bookmarkEnd w:id="7"/>
      <w:r>
        <w:rPr>
          <w:rFonts w:cs="Times New Roman"/>
          <w:sz w:val="28"/>
          <w:szCs w:val="28"/>
        </w:rPr>
        <w:t>6</w:t>
      </w:r>
      <w:r w:rsidR="00CE1DCE" w:rsidRPr="00CE1DCE">
        <w:rPr>
          <w:rFonts w:cs="Times New Roman"/>
          <w:sz w:val="28"/>
          <w:szCs w:val="28"/>
        </w:rPr>
        <w:t xml:space="preserve">. </w:t>
      </w:r>
      <w:r w:rsidR="003566AE">
        <w:rPr>
          <w:rFonts w:cs="Times New Roman"/>
          <w:sz w:val="28"/>
          <w:szCs w:val="28"/>
        </w:rPr>
        <w:t>Бухгалтерия возглавляе</w:t>
      </w:r>
      <w:r w:rsidR="00CE1DCE" w:rsidRPr="00CE1DCE">
        <w:rPr>
          <w:rFonts w:cs="Times New Roman"/>
          <w:sz w:val="28"/>
          <w:szCs w:val="28"/>
        </w:rPr>
        <w:t xml:space="preserve">тся главным бухгалтером. </w:t>
      </w:r>
      <w:bookmarkStart w:id="9" w:name="sub_12015"/>
      <w:bookmarkEnd w:id="8"/>
    </w:p>
    <w:p w:rsidR="00CE1DCE" w:rsidRPr="00CE1DCE" w:rsidRDefault="00A70209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3566AE">
        <w:rPr>
          <w:rFonts w:cs="Times New Roman"/>
          <w:sz w:val="28"/>
          <w:szCs w:val="28"/>
        </w:rPr>
        <w:t>. Главный бухгалтер</w:t>
      </w:r>
      <w:r w:rsidR="00CE1DCE" w:rsidRPr="00CE1DCE">
        <w:rPr>
          <w:rFonts w:cs="Times New Roman"/>
          <w:sz w:val="28"/>
          <w:szCs w:val="28"/>
        </w:rPr>
        <w:t xml:space="preserve"> </w:t>
      </w:r>
      <w:r w:rsidR="003566AE">
        <w:rPr>
          <w:rFonts w:cs="Times New Roman"/>
          <w:sz w:val="28"/>
          <w:szCs w:val="28"/>
        </w:rPr>
        <w:t>назначае</w:t>
      </w:r>
      <w:r w:rsidR="00CE1DCE" w:rsidRPr="00CE1DCE">
        <w:rPr>
          <w:rFonts w:cs="Times New Roman"/>
          <w:sz w:val="28"/>
          <w:szCs w:val="28"/>
        </w:rPr>
        <w:t xml:space="preserve">тся </w:t>
      </w:r>
      <w:r w:rsidR="003566AE">
        <w:rPr>
          <w:rFonts w:cs="Times New Roman"/>
          <w:sz w:val="28"/>
          <w:szCs w:val="28"/>
        </w:rPr>
        <w:t>на должность директором школы.</w:t>
      </w:r>
    </w:p>
    <w:bookmarkEnd w:id="9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CE1DCE" w:rsidP="00CE1DCE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  <w:bookmarkStart w:id="10" w:name="sub_1300"/>
      <w:r w:rsidRPr="00CE1DCE">
        <w:rPr>
          <w:rFonts w:cs="Times New Roman"/>
          <w:b/>
          <w:bCs/>
          <w:color w:val="26282F"/>
          <w:sz w:val="28"/>
          <w:szCs w:val="28"/>
        </w:rPr>
        <w:t xml:space="preserve">III. Основные функции </w:t>
      </w:r>
      <w:r w:rsidR="00A70209">
        <w:rPr>
          <w:rFonts w:cs="Times New Roman"/>
          <w:b/>
          <w:bCs/>
          <w:color w:val="26282F"/>
          <w:sz w:val="28"/>
          <w:szCs w:val="28"/>
        </w:rPr>
        <w:t>бухгалтерии</w:t>
      </w:r>
    </w:p>
    <w:bookmarkEnd w:id="10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p w:rsidR="00CE1DCE" w:rsidRPr="00CE1DCE" w:rsidRDefault="00A70209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bookmarkStart w:id="11" w:name="sub_13017"/>
      <w:r>
        <w:rPr>
          <w:rFonts w:cs="Times New Roman"/>
          <w:sz w:val="28"/>
          <w:szCs w:val="28"/>
        </w:rPr>
        <w:t>8</w:t>
      </w:r>
      <w:r w:rsidR="00CE1DCE" w:rsidRPr="00CE1DCE">
        <w:rPr>
          <w:rFonts w:cs="Times New Roman"/>
          <w:sz w:val="28"/>
          <w:szCs w:val="28"/>
        </w:rPr>
        <w:t xml:space="preserve">. </w:t>
      </w:r>
      <w:r w:rsidR="003566AE">
        <w:rPr>
          <w:rFonts w:cs="Times New Roman"/>
          <w:sz w:val="28"/>
          <w:szCs w:val="28"/>
        </w:rPr>
        <w:t>Бухгалтерия  должна</w:t>
      </w:r>
      <w:r w:rsidR="00CE1DCE" w:rsidRPr="00CE1DCE">
        <w:rPr>
          <w:rFonts w:cs="Times New Roman"/>
          <w:sz w:val="28"/>
          <w:szCs w:val="28"/>
        </w:rPr>
        <w:t xml:space="preserve"> обеспечить:</w:t>
      </w:r>
    </w:p>
    <w:bookmarkEnd w:id="11"/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ведение бухгалтерского учета по исполнению смет;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контроль за правильным, экономным и эффективным расходованием сре</w:t>
      </w:r>
      <w:proofErr w:type="gramStart"/>
      <w:r w:rsidRPr="00CE1DCE">
        <w:rPr>
          <w:rFonts w:cs="Times New Roman"/>
          <w:sz w:val="28"/>
          <w:szCs w:val="28"/>
        </w:rPr>
        <w:t>дств в с</w:t>
      </w:r>
      <w:proofErr w:type="gramEnd"/>
      <w:r w:rsidRPr="00CE1DCE">
        <w:rPr>
          <w:rFonts w:cs="Times New Roman"/>
          <w:sz w:val="28"/>
          <w:szCs w:val="28"/>
        </w:rPr>
        <w:t>оответствии с ассигнованиями по утвержденным сметам и изменениями, внесенными, в них в установленном порядке;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проверку правильности оформления документов и законности совершаемых операций;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своевременное проведение расчетов, возникающих в процессе исполнения смет, с предприятиями, организациями, учреждениями и отдельными лицами;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lastRenderedPageBreak/>
        <w:t xml:space="preserve">- своевременное начисление и выплату заработной платы работникам </w:t>
      </w:r>
      <w:r w:rsidR="00A70209">
        <w:rPr>
          <w:rFonts w:cs="Times New Roman"/>
          <w:sz w:val="28"/>
          <w:szCs w:val="28"/>
        </w:rPr>
        <w:t>учреждения</w:t>
      </w:r>
      <w:r w:rsidRPr="00CE1DCE">
        <w:rPr>
          <w:rFonts w:cs="Times New Roman"/>
          <w:sz w:val="28"/>
          <w:szCs w:val="28"/>
        </w:rPr>
        <w:t>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 xml:space="preserve">- сохранность денежных средств, </w:t>
      </w:r>
      <w:proofErr w:type="gramStart"/>
      <w:r w:rsidRPr="00CE1DCE">
        <w:rPr>
          <w:rFonts w:cs="Times New Roman"/>
          <w:sz w:val="28"/>
          <w:szCs w:val="28"/>
        </w:rPr>
        <w:t>контроль за</w:t>
      </w:r>
      <w:proofErr w:type="gramEnd"/>
      <w:r w:rsidRPr="00CE1DCE">
        <w:rPr>
          <w:rFonts w:cs="Times New Roman"/>
          <w:sz w:val="28"/>
          <w:szCs w:val="28"/>
        </w:rPr>
        <w:t xml:space="preserve"> сохранностью и правильным использованием основных средств, малоценных и быстроизнаши</w:t>
      </w:r>
      <w:r w:rsidR="000429FF">
        <w:rPr>
          <w:rFonts w:cs="Times New Roman"/>
          <w:sz w:val="28"/>
          <w:szCs w:val="28"/>
        </w:rPr>
        <w:t>вающихся предметов, материалов и других материальных ценностей</w:t>
      </w:r>
      <w:r w:rsidRPr="00CE1DCE">
        <w:rPr>
          <w:rFonts w:cs="Times New Roman"/>
          <w:sz w:val="28"/>
          <w:szCs w:val="28"/>
        </w:rPr>
        <w:t>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 xml:space="preserve">- проведение в установленные сроки инвентаризации денежных средств и расчетов, а также </w:t>
      </w:r>
      <w:proofErr w:type="spellStart"/>
      <w:r w:rsidRPr="00CE1DCE">
        <w:rPr>
          <w:rFonts w:cs="Times New Roman"/>
          <w:sz w:val="28"/>
          <w:szCs w:val="28"/>
        </w:rPr>
        <w:t>имущественно-материальных</w:t>
      </w:r>
      <w:proofErr w:type="spellEnd"/>
      <w:r w:rsidRPr="00CE1DCE">
        <w:rPr>
          <w:rFonts w:cs="Times New Roman"/>
          <w:sz w:val="28"/>
          <w:szCs w:val="28"/>
        </w:rPr>
        <w:t xml:space="preserve"> ценностей;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составление и регулярное представление руководител</w:t>
      </w:r>
      <w:r w:rsidR="000429FF">
        <w:rPr>
          <w:rFonts w:cs="Times New Roman"/>
          <w:sz w:val="28"/>
          <w:szCs w:val="28"/>
        </w:rPr>
        <w:t>ю</w:t>
      </w:r>
      <w:r w:rsidRPr="00CE1DCE">
        <w:rPr>
          <w:rFonts w:cs="Times New Roman"/>
          <w:sz w:val="28"/>
          <w:szCs w:val="28"/>
        </w:rPr>
        <w:t xml:space="preserve"> </w:t>
      </w:r>
      <w:r w:rsidR="00A70209">
        <w:rPr>
          <w:rFonts w:cs="Times New Roman"/>
          <w:sz w:val="28"/>
          <w:szCs w:val="28"/>
        </w:rPr>
        <w:t>учрежден</w:t>
      </w:r>
      <w:r w:rsidR="000429FF">
        <w:rPr>
          <w:rFonts w:cs="Times New Roman"/>
          <w:sz w:val="28"/>
          <w:szCs w:val="28"/>
        </w:rPr>
        <w:t>ия</w:t>
      </w:r>
      <w:r w:rsidRPr="00CE1DCE">
        <w:rPr>
          <w:rFonts w:cs="Times New Roman"/>
          <w:sz w:val="28"/>
          <w:szCs w:val="28"/>
        </w:rPr>
        <w:t xml:space="preserve"> справок об остатках ассигнований по бюджету и других сведений, связанных с исполнением смет;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проведение инструктажа</w:t>
      </w:r>
      <w:r w:rsidR="000429FF">
        <w:rPr>
          <w:rFonts w:cs="Times New Roman"/>
          <w:sz w:val="28"/>
          <w:szCs w:val="28"/>
        </w:rPr>
        <w:t xml:space="preserve"> материально-ответственных лиц </w:t>
      </w:r>
      <w:r w:rsidRPr="00CE1DCE">
        <w:rPr>
          <w:rFonts w:cs="Times New Roman"/>
          <w:sz w:val="28"/>
          <w:szCs w:val="28"/>
        </w:rPr>
        <w:t>в части учета и сохранности ценностей, находящихся в этих учреждениях;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составление совместно с руководител</w:t>
      </w:r>
      <w:r w:rsidR="00C52B7C">
        <w:rPr>
          <w:rFonts w:cs="Times New Roman"/>
          <w:sz w:val="28"/>
          <w:szCs w:val="28"/>
        </w:rPr>
        <w:t>ем</w:t>
      </w:r>
      <w:r w:rsidRPr="00CE1DCE">
        <w:rPr>
          <w:rFonts w:cs="Times New Roman"/>
          <w:sz w:val="28"/>
          <w:szCs w:val="28"/>
        </w:rPr>
        <w:t xml:space="preserve"> смет и расчетов к ним;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CE1DCE">
        <w:rPr>
          <w:rFonts w:cs="Times New Roman"/>
          <w:sz w:val="28"/>
          <w:szCs w:val="28"/>
        </w:rPr>
        <w:t>- хранение бухгалтерских документов и регистров учета, смет расходов и расчетов к ним, а так</w:t>
      </w:r>
      <w:r w:rsidR="00A70209">
        <w:rPr>
          <w:rFonts w:cs="Times New Roman"/>
          <w:sz w:val="28"/>
          <w:szCs w:val="28"/>
        </w:rPr>
        <w:t>же</w:t>
      </w:r>
      <w:r w:rsidRPr="00CE1DCE">
        <w:rPr>
          <w:rFonts w:cs="Times New Roman"/>
          <w:sz w:val="28"/>
          <w:szCs w:val="28"/>
        </w:rPr>
        <w:t xml:space="preserve"> других документов.</w:t>
      </w:r>
    </w:p>
    <w:p w:rsidR="00CE1DCE" w:rsidRPr="00CE1DCE" w:rsidRDefault="00CE1DCE" w:rsidP="00CE1DCE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</w:p>
    <w:sectPr w:rsidR="00CE1DCE" w:rsidRPr="00CE1DCE" w:rsidSect="00A4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CE"/>
    <w:rsid w:val="000429FF"/>
    <w:rsid w:val="001A7E38"/>
    <w:rsid w:val="002E2FE9"/>
    <w:rsid w:val="002F3F8E"/>
    <w:rsid w:val="003566AE"/>
    <w:rsid w:val="0037614E"/>
    <w:rsid w:val="003E17D9"/>
    <w:rsid w:val="00412CF7"/>
    <w:rsid w:val="004E33EB"/>
    <w:rsid w:val="0055659F"/>
    <w:rsid w:val="0074718E"/>
    <w:rsid w:val="007D3AD0"/>
    <w:rsid w:val="00870B43"/>
    <w:rsid w:val="00A42561"/>
    <w:rsid w:val="00A70209"/>
    <w:rsid w:val="00C52B7C"/>
    <w:rsid w:val="00CE1DCE"/>
    <w:rsid w:val="00E3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61"/>
  </w:style>
  <w:style w:type="paragraph" w:styleId="1">
    <w:name w:val="heading 1"/>
    <w:basedOn w:val="a"/>
    <w:next w:val="a"/>
    <w:link w:val="10"/>
    <w:uiPriority w:val="99"/>
    <w:qFormat/>
    <w:rsid w:val="00CE1D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DCE"/>
    <w:rPr>
      <w:rFonts w:ascii="Arial" w:hAnsi="Arial" w:cs="Arial"/>
      <w:b/>
      <w:bCs/>
      <w:color w:val="26282F"/>
      <w:szCs w:val="24"/>
    </w:rPr>
  </w:style>
  <w:style w:type="character" w:customStyle="1" w:styleId="a3">
    <w:name w:val="Цветовое выделение"/>
    <w:uiPriority w:val="99"/>
    <w:rsid w:val="00CE1DC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E1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1DCE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CE1DC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</w:rPr>
  </w:style>
  <w:style w:type="paragraph" w:customStyle="1" w:styleId="a7">
    <w:name w:val="Прижатый влево"/>
    <w:basedOn w:val="a"/>
    <w:next w:val="a"/>
    <w:uiPriority w:val="99"/>
    <w:rsid w:val="00CE1DCE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2014-01-05T06:22:00Z</dcterms:created>
  <dcterms:modified xsi:type="dcterms:W3CDTF">2014-01-05T06:47:00Z</dcterms:modified>
</cp:coreProperties>
</file>