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17681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E0773" w:rsidRPr="003E0773" w:rsidRDefault="003E07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3E077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на 2024</w:t>
      </w:r>
      <w:r w:rsidRPr="003E0773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 год)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ГИА-9)</w:t>
      </w:r>
      <w:r w:rsidR="004154DB">
        <w:rPr>
          <w:rFonts w:ascii="Times New Roman" w:hAnsi="Times New Roman" w:cs="Times New Roman"/>
          <w:sz w:val="28"/>
          <w:szCs w:val="28"/>
        </w:rPr>
        <w:t>, завершающая освоение имеющих государственную аккредитацию основных образовательных программ основного общего образования,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является обязательной. </w:t>
      </w:r>
    </w:p>
    <w:p w:rsidR="00B24DB1" w:rsidRDefault="00B24DB1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DB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B24DB1">
        <w:rPr>
          <w:rFonts w:ascii="Times New Roman" w:hAnsi="Times New Roman" w:cs="Times New Roman"/>
          <w:sz w:val="28"/>
          <w:szCs w:val="28"/>
        </w:rPr>
        <w:t xml:space="preserve">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</w:t>
      </w:r>
      <w:r w:rsidR="0017681A">
        <w:rPr>
          <w:rFonts w:ascii="Times New Roman" w:hAnsi="Times New Roman" w:cs="Times New Roman"/>
          <w:sz w:val="28"/>
          <w:szCs w:val="28"/>
        </w:rPr>
        <w:t xml:space="preserve"> и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</w:t>
      </w:r>
      <w:r w:rsidR="00226906">
        <w:rPr>
          <w:rFonts w:ascii="Times New Roman" w:hAnsi="Times New Roman" w:cs="Times New Roman"/>
          <w:sz w:val="28"/>
          <w:szCs w:val="28"/>
        </w:rPr>
        <w:t xml:space="preserve"> –</w:t>
      </w:r>
      <w:r w:rsidR="0017681A">
        <w:rPr>
          <w:rFonts w:ascii="Times New Roman" w:hAnsi="Times New Roman" w:cs="Times New Roman"/>
          <w:sz w:val="28"/>
          <w:szCs w:val="28"/>
        </w:rPr>
        <w:t xml:space="preserve"> по</w:t>
      </w:r>
      <w:r w:rsidR="00226906">
        <w:rPr>
          <w:rFonts w:ascii="Times New Roman" w:hAnsi="Times New Roman" w:cs="Times New Roman"/>
          <w:sz w:val="28"/>
          <w:szCs w:val="28"/>
        </w:rPr>
        <w:t xml:space="preserve"> двум обязательным </w:t>
      </w:r>
      <w:r w:rsidR="0017681A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226906">
        <w:rPr>
          <w:rFonts w:ascii="Times New Roman" w:hAnsi="Times New Roman" w:cs="Times New Roman"/>
          <w:sz w:val="28"/>
          <w:szCs w:val="28"/>
        </w:rPr>
        <w:t>:</w:t>
      </w:r>
      <w:r w:rsidR="0017681A">
        <w:rPr>
          <w:rFonts w:ascii="Times New Roman" w:hAnsi="Times New Roman" w:cs="Times New Roman"/>
          <w:sz w:val="28"/>
          <w:szCs w:val="28"/>
        </w:rPr>
        <w:t xml:space="preserve"> «Русский</w:t>
      </w:r>
      <w:r w:rsidRPr="001C2BAC">
        <w:rPr>
          <w:rFonts w:ascii="Times New Roman" w:hAnsi="Times New Roman" w:cs="Times New Roman"/>
          <w:sz w:val="28"/>
          <w:szCs w:val="28"/>
        </w:rPr>
        <w:t xml:space="preserve"> язык</w:t>
      </w:r>
      <w:r w:rsidR="0017681A">
        <w:rPr>
          <w:rFonts w:ascii="Times New Roman" w:hAnsi="Times New Roman" w:cs="Times New Roman"/>
          <w:sz w:val="28"/>
          <w:szCs w:val="28"/>
        </w:rPr>
        <w:t>» и «М</w:t>
      </w:r>
      <w:r w:rsidRPr="001C2BAC">
        <w:rPr>
          <w:rFonts w:ascii="Times New Roman" w:hAnsi="Times New Roman" w:cs="Times New Roman"/>
          <w:sz w:val="28"/>
          <w:szCs w:val="28"/>
        </w:rPr>
        <w:t>атематик</w:t>
      </w:r>
      <w:r w:rsidR="0017681A">
        <w:rPr>
          <w:rFonts w:ascii="Times New Roman" w:hAnsi="Times New Roman" w:cs="Times New Roman"/>
          <w:sz w:val="28"/>
          <w:szCs w:val="28"/>
        </w:rPr>
        <w:t xml:space="preserve">а» </w:t>
      </w:r>
      <w:r w:rsidR="00226906">
        <w:rPr>
          <w:rFonts w:ascii="Times New Roman" w:hAnsi="Times New Roman" w:cs="Times New Roman"/>
          <w:sz w:val="28"/>
          <w:szCs w:val="28"/>
        </w:rPr>
        <w:t xml:space="preserve">и двум </w:t>
      </w:r>
      <w:r w:rsidR="00226906" w:rsidRPr="001C2BAC">
        <w:rPr>
          <w:rFonts w:ascii="Times New Roman" w:hAnsi="Times New Roman" w:cs="Times New Roman"/>
          <w:sz w:val="28"/>
          <w:szCs w:val="28"/>
        </w:rPr>
        <w:t xml:space="preserve">учебным предметам 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по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выбору обучающегося из числа учебных предметов: </w:t>
      </w:r>
      <w:r w:rsidR="0017681A">
        <w:rPr>
          <w:rFonts w:ascii="Times New Roman" w:hAnsi="Times New Roman" w:cs="Times New Roman"/>
          <w:sz w:val="28"/>
          <w:szCs w:val="28"/>
        </w:rPr>
        <w:t>«Б</w:t>
      </w:r>
      <w:r w:rsidR="0017681A" w:rsidRPr="001C2BAC">
        <w:rPr>
          <w:rFonts w:ascii="Times New Roman" w:hAnsi="Times New Roman" w:cs="Times New Roman"/>
          <w:sz w:val="28"/>
          <w:szCs w:val="28"/>
        </w:rPr>
        <w:t>иология</w:t>
      </w:r>
      <w:r w:rsidR="0017681A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="0017681A">
        <w:rPr>
          <w:rFonts w:ascii="Times New Roman" w:hAnsi="Times New Roman" w:cs="Times New Roman"/>
          <w:sz w:val="28"/>
          <w:szCs w:val="28"/>
        </w:rPr>
        <w:t>«Г</w:t>
      </w:r>
      <w:r w:rsidR="0017681A" w:rsidRPr="001C2BAC">
        <w:rPr>
          <w:rFonts w:ascii="Times New Roman" w:hAnsi="Times New Roman" w:cs="Times New Roman"/>
          <w:sz w:val="28"/>
          <w:szCs w:val="28"/>
        </w:rPr>
        <w:t>еография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«И</w:t>
      </w:r>
      <w:r w:rsidR="0017681A" w:rsidRPr="001C2BAC">
        <w:rPr>
          <w:rFonts w:ascii="Times New Roman" w:hAnsi="Times New Roman" w:cs="Times New Roman"/>
          <w:sz w:val="28"/>
          <w:szCs w:val="28"/>
        </w:rPr>
        <w:t>ностранные языки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(английский, испанский</w:t>
      </w:r>
      <w:r w:rsidR="0017681A">
        <w:rPr>
          <w:rFonts w:ascii="Times New Roman" w:hAnsi="Times New Roman" w:cs="Times New Roman"/>
          <w:sz w:val="28"/>
          <w:szCs w:val="28"/>
        </w:rPr>
        <w:t>,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 w:rsidRPr="001C2BAC">
        <w:rPr>
          <w:rFonts w:ascii="Times New Roman" w:hAnsi="Times New Roman" w:cs="Times New Roman"/>
          <w:sz w:val="28"/>
          <w:szCs w:val="28"/>
        </w:rPr>
        <w:lastRenderedPageBreak/>
        <w:t xml:space="preserve">немецкий </w:t>
      </w:r>
      <w:r w:rsidR="0017681A">
        <w:rPr>
          <w:rFonts w:ascii="Times New Roman" w:hAnsi="Times New Roman" w:cs="Times New Roman"/>
          <w:sz w:val="28"/>
          <w:szCs w:val="28"/>
        </w:rPr>
        <w:t>и французский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языки), </w:t>
      </w:r>
      <w:r w:rsidR="0017681A">
        <w:rPr>
          <w:rFonts w:ascii="Times New Roman" w:hAnsi="Times New Roman" w:cs="Times New Roman"/>
          <w:sz w:val="28"/>
          <w:szCs w:val="28"/>
        </w:rPr>
        <w:t>«И</w:t>
      </w:r>
      <w:r w:rsidR="0017681A" w:rsidRPr="001C2BAC">
        <w:rPr>
          <w:rFonts w:ascii="Times New Roman" w:hAnsi="Times New Roman" w:cs="Times New Roman"/>
          <w:sz w:val="28"/>
          <w:szCs w:val="28"/>
        </w:rPr>
        <w:t>нформатика</w:t>
      </w:r>
      <w:r w:rsidR="0017681A">
        <w:rPr>
          <w:rFonts w:ascii="Times New Roman" w:hAnsi="Times New Roman" w:cs="Times New Roman"/>
          <w:sz w:val="28"/>
          <w:szCs w:val="28"/>
        </w:rPr>
        <w:t>»,</w:t>
      </w:r>
      <w:r w:rsidR="0017681A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="0017681A">
        <w:rPr>
          <w:rFonts w:ascii="Times New Roman" w:hAnsi="Times New Roman" w:cs="Times New Roman"/>
          <w:sz w:val="28"/>
          <w:szCs w:val="28"/>
        </w:rPr>
        <w:t>«И</w:t>
      </w:r>
      <w:r w:rsidR="0017681A" w:rsidRPr="001C2BAC">
        <w:rPr>
          <w:rFonts w:ascii="Times New Roman" w:hAnsi="Times New Roman" w:cs="Times New Roman"/>
          <w:sz w:val="28"/>
          <w:szCs w:val="28"/>
        </w:rPr>
        <w:t>стория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«Л</w:t>
      </w:r>
      <w:r w:rsidR="0017681A" w:rsidRPr="001C2BAC">
        <w:rPr>
          <w:rFonts w:ascii="Times New Roman" w:hAnsi="Times New Roman" w:cs="Times New Roman"/>
          <w:sz w:val="28"/>
          <w:szCs w:val="28"/>
        </w:rPr>
        <w:t>итература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«О</w:t>
      </w:r>
      <w:r w:rsidR="0017681A" w:rsidRPr="001C2BAC">
        <w:rPr>
          <w:rFonts w:ascii="Times New Roman" w:hAnsi="Times New Roman" w:cs="Times New Roman"/>
          <w:sz w:val="28"/>
          <w:szCs w:val="28"/>
        </w:rPr>
        <w:t>бществознание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="0017681A" w:rsidRPr="001C2BAC">
        <w:rPr>
          <w:rFonts w:ascii="Times New Roman" w:hAnsi="Times New Roman" w:cs="Times New Roman"/>
          <w:sz w:val="28"/>
          <w:szCs w:val="28"/>
        </w:rPr>
        <w:t>,</w:t>
      </w:r>
      <w:r w:rsidR="0017681A">
        <w:rPr>
          <w:rFonts w:ascii="Times New Roman" w:hAnsi="Times New Roman" w:cs="Times New Roman"/>
          <w:sz w:val="28"/>
          <w:szCs w:val="28"/>
        </w:rPr>
        <w:t xml:space="preserve"> «Ф</w:t>
      </w:r>
      <w:r w:rsidRPr="001C2BAC">
        <w:rPr>
          <w:rFonts w:ascii="Times New Roman" w:hAnsi="Times New Roman" w:cs="Times New Roman"/>
          <w:sz w:val="28"/>
          <w:szCs w:val="28"/>
        </w:rPr>
        <w:t>изика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Pr="001C2BAC">
        <w:rPr>
          <w:rFonts w:ascii="Times New Roman" w:hAnsi="Times New Roman" w:cs="Times New Roman"/>
          <w:sz w:val="28"/>
          <w:szCs w:val="28"/>
        </w:rPr>
        <w:t xml:space="preserve">, </w:t>
      </w:r>
      <w:r w:rsidR="0017681A">
        <w:rPr>
          <w:rFonts w:ascii="Times New Roman" w:hAnsi="Times New Roman" w:cs="Times New Roman"/>
          <w:sz w:val="28"/>
          <w:szCs w:val="28"/>
        </w:rPr>
        <w:t>«Х</w:t>
      </w:r>
      <w:r w:rsidRPr="001C2BAC">
        <w:rPr>
          <w:rFonts w:ascii="Times New Roman" w:hAnsi="Times New Roman" w:cs="Times New Roman"/>
          <w:sz w:val="28"/>
          <w:szCs w:val="28"/>
        </w:rPr>
        <w:t>имия</w:t>
      </w:r>
      <w:r w:rsidR="0017681A">
        <w:rPr>
          <w:rFonts w:ascii="Times New Roman" w:hAnsi="Times New Roman" w:cs="Times New Roman"/>
          <w:sz w:val="28"/>
          <w:szCs w:val="28"/>
        </w:rPr>
        <w:t>»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1C2BAC" w:rsidRPr="004154DB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4D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</w:t>
      </w:r>
      <w:r w:rsidR="00226906" w:rsidRPr="004154DB">
        <w:rPr>
          <w:rFonts w:ascii="Times New Roman" w:hAnsi="Times New Roman" w:cs="Times New Roman"/>
          <w:sz w:val="28"/>
          <w:szCs w:val="28"/>
        </w:rPr>
        <w:t>х учебных предметов</w:t>
      </w:r>
      <w:r w:rsidRPr="004154DB">
        <w:rPr>
          <w:rFonts w:ascii="Times New Roman" w:hAnsi="Times New Roman" w:cs="Times New Roman"/>
          <w:sz w:val="28"/>
          <w:szCs w:val="28"/>
        </w:rPr>
        <w:t xml:space="preserve"> </w:t>
      </w:r>
      <w:r w:rsidR="00226906" w:rsidRPr="004154DB">
        <w:rPr>
          <w:rFonts w:ascii="Times New Roman" w:hAnsi="Times New Roman" w:cs="Times New Roman"/>
          <w:sz w:val="28"/>
          <w:szCs w:val="28"/>
        </w:rPr>
        <w:t>«Русский язык» и «Математика»</w:t>
      </w:r>
      <w:r w:rsidRPr="00415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154DB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 с ограниченными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075DB9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075DB9" w:rsidP="00075DB9">
      <w:pPr>
        <w:suppressAutoHyphens/>
        <w:spacing w:after="0" w:line="240" w:lineRule="auto"/>
        <w:ind w:firstLine="854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министерства 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образования </w:t>
      </w:r>
      <w:r w:rsidR="001B59F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Ярославской области (далее –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министерство </w:t>
      </w:r>
      <w:r w:rsidR="00FC1EAC"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</w:t>
      </w:r>
      <w:r w:rsidR="00FC1EAC"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A57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(</w:t>
      </w:r>
      <w:r w:rsidR="00DA5740" w:rsidRPr="00DA5740">
        <w:rPr>
          <w:rFonts w:ascii="Times New Roman" w:eastAsia="Times New Roman" w:hAnsi="Times New Roman" w:cs="Calibri"/>
          <w:sz w:val="28"/>
          <w:szCs w:val="28"/>
          <w:lang w:eastAsia="ar-SA"/>
        </w:rPr>
        <w:t>https://portal.yarregion.ru/depts-dobr/activity/gosudarstvennaya-itogovaya-attestatsiya-gia-9-ege-11-vpr/gia-9/</w:t>
      </w:r>
      <w:r w:rsidR="00DA574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);   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lastRenderedPageBreak/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4B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4B70D4">
        <w:rPr>
          <w:rFonts w:ascii="Times New Roman" w:hAnsi="Times New Roman" w:cs="Times New Roman"/>
          <w:sz w:val="28"/>
          <w:szCs w:val="28"/>
        </w:rPr>
        <w:t>, выбранные ими для прохождения ГИА-9</w:t>
      </w:r>
      <w:r w:rsidR="00E0180B" w:rsidRPr="00EE73CD">
        <w:rPr>
          <w:rFonts w:ascii="Times New Roman" w:hAnsi="Times New Roman" w:cs="Times New Roman"/>
          <w:sz w:val="28"/>
          <w:szCs w:val="28"/>
        </w:rPr>
        <w:t>.</w:t>
      </w:r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075DB9">
        <w:rPr>
          <w:rFonts w:ascii="Times New Roman" w:hAnsi="Times New Roman" w:cs="Times New Roman"/>
          <w:sz w:val="28"/>
          <w:szCs w:val="28"/>
        </w:rPr>
        <w:t>4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сдающие ГВЭ по русскому языку, должны указать форму проведения </w:t>
      </w:r>
      <w:r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изложение с творческим заданием</w:t>
      </w:r>
      <w:r w:rsidR="00075DB9"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осложненное списывание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E4"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выбора осложненного списывания имеют обучающиеся с тяжелыми нарушениями речи и обучающиеся с задержкой психического развития)</w:t>
      </w:r>
      <w:r w:rsidR="002F21E4"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диктант </w:t>
      </w:r>
      <w:r w:rsidR="002F21E4"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диктанта имеют обучающиеся с расстройствами аутистического</w:t>
      </w: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>тся обучающимися лично или их родителями (законными представителями</w:t>
      </w:r>
      <w:r w:rsidR="004A67FF">
        <w:rPr>
          <w:rFonts w:ascii="Times New Roman" w:hAnsi="Times New Roman" w:cs="Times New Roman"/>
          <w:sz w:val="28"/>
          <w:szCs w:val="28"/>
        </w:rPr>
        <w:t xml:space="preserve">) </w:t>
      </w:r>
      <w:r w:rsidR="004B70D4">
        <w:rPr>
          <w:rFonts w:ascii="Times New Roman" w:hAnsi="Times New Roman" w:cs="Times New Roman"/>
          <w:sz w:val="28"/>
          <w:szCs w:val="28"/>
        </w:rPr>
        <w:t>при предъявлении</w:t>
      </w:r>
      <w:r w:rsidR="00995FF7" w:rsidRPr="00EE73CD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их личность</w:t>
      </w:r>
      <w:r w:rsidR="004B70D4">
        <w:rPr>
          <w:rFonts w:ascii="Times New Roman" w:hAnsi="Times New Roman" w:cs="Times New Roman"/>
          <w:sz w:val="28"/>
          <w:szCs w:val="28"/>
        </w:rPr>
        <w:t>, или уполномоченными лицами при предъявлении документов, удостоверяющих личность, и доверенности, оформленной в установленном поря</w:t>
      </w:r>
      <w:r w:rsidR="004A67FF">
        <w:rPr>
          <w:rFonts w:ascii="Times New Roman" w:hAnsi="Times New Roman" w:cs="Times New Roman"/>
          <w:sz w:val="28"/>
          <w:szCs w:val="28"/>
        </w:rPr>
        <w:t>д</w:t>
      </w:r>
      <w:r w:rsidR="004B70D4">
        <w:rPr>
          <w:rFonts w:ascii="Times New Roman" w:hAnsi="Times New Roman" w:cs="Times New Roman"/>
          <w:sz w:val="28"/>
          <w:szCs w:val="28"/>
        </w:rPr>
        <w:t>ке</w:t>
      </w:r>
      <w:r w:rsidR="00995FF7" w:rsidRPr="00EE73CD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и экстерн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не допущенны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ГИА-9 в текущем году, но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допуск к ГИА-9 в сроки, исключающие возможность прохождения ГИА-9 до завершения основного периода проведения ГИА-9 в текущем году;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не прошедши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ГИА-9, в том числе 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чьи результаты  ГИА-9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ГИА-9;</w:t>
      </w:r>
    </w:p>
    <w:p w:rsidR="0023028E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ГИА-9,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ГИА-9 неудовлетворительные результаты</w:t>
      </w:r>
      <w:r w:rsidR="006E27C2">
        <w:rPr>
          <w:rFonts w:ascii="Times New Roman" w:hAnsi="Times New Roman" w:cs="Times New Roman"/>
          <w:sz w:val="28"/>
          <w:szCs w:val="28"/>
        </w:rPr>
        <w:t xml:space="preserve"> более чем по </w:t>
      </w:r>
      <w:r w:rsidR="00C354AB" w:rsidRPr="007B7A05">
        <w:rPr>
          <w:rFonts w:ascii="Times New Roman" w:hAnsi="Times New Roman" w:cs="Times New Roman"/>
          <w:sz w:val="28"/>
          <w:szCs w:val="28"/>
        </w:rPr>
        <w:t xml:space="preserve">двум учебным предметам, </w:t>
      </w:r>
      <w:r w:rsidR="00C354AB">
        <w:rPr>
          <w:rFonts w:ascii="Times New Roman" w:hAnsi="Times New Roman" w:cs="Times New Roman"/>
          <w:sz w:val="28"/>
          <w:szCs w:val="28"/>
        </w:rPr>
        <w:t>либо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 w:rsidR="00C354AB" w:rsidRPr="003B4A80">
        <w:rPr>
          <w:rFonts w:ascii="Times New Roman" w:hAnsi="Times New Roman" w:cs="Times New Roman"/>
          <w:sz w:val="28"/>
          <w:szCs w:val="28"/>
        </w:rPr>
        <w:t xml:space="preserve"> повторно неудовлетворительный результат по одному или двум учебным предметам на ГИА-9 в резервные сроки</w:t>
      </w:r>
      <w:r w:rsidR="001B2DFE">
        <w:rPr>
          <w:rFonts w:ascii="Times New Roman" w:hAnsi="Times New Roman" w:cs="Times New Roman"/>
          <w:sz w:val="28"/>
          <w:szCs w:val="28"/>
        </w:rPr>
        <w:t xml:space="preserve"> (кроме участников ГИА-9, проходящих ГИА-9 только по обязательным предметам)</w:t>
      </w:r>
      <w:r w:rsidR="00C354AB" w:rsidRPr="003B4A80">
        <w:rPr>
          <w:rFonts w:ascii="Times New Roman" w:hAnsi="Times New Roman" w:cs="Times New Roman"/>
          <w:sz w:val="28"/>
          <w:szCs w:val="28"/>
        </w:rPr>
        <w:t>;</w:t>
      </w:r>
    </w:p>
    <w:p w:rsidR="001F6DE4" w:rsidRDefault="001B2DF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</w:t>
      </w:r>
      <w:r w:rsidR="001F6DE4">
        <w:rPr>
          <w:rFonts w:ascii="Times New Roman" w:hAnsi="Times New Roman" w:cs="Times New Roman"/>
          <w:sz w:val="28"/>
          <w:szCs w:val="28"/>
        </w:rPr>
        <w:t>ам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-9, проходящи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ГИА-9 только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</w:t>
      </w:r>
      <w:r w:rsidR="001F6DE4">
        <w:rPr>
          <w:rFonts w:ascii="Times New Roman" w:hAnsi="Times New Roman" w:cs="Times New Roman"/>
          <w:sz w:val="28"/>
          <w:szCs w:val="28"/>
        </w:rPr>
        <w:t>м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7B7A05">
        <w:rPr>
          <w:rFonts w:ascii="Times New Roman" w:hAnsi="Times New Roman" w:cs="Times New Roman"/>
          <w:sz w:val="28"/>
          <w:szCs w:val="28"/>
        </w:rPr>
        <w:t>по одному обязательн</w:t>
      </w:r>
      <w:r>
        <w:rPr>
          <w:rFonts w:ascii="Times New Roman" w:hAnsi="Times New Roman" w:cs="Times New Roman"/>
          <w:sz w:val="28"/>
          <w:szCs w:val="28"/>
        </w:rPr>
        <w:t>ому учебному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периода подаются указанными лицами лично</w:t>
      </w:r>
      <w:r w:rsidR="001F6DE4">
        <w:rPr>
          <w:rFonts w:ascii="Times New Roman" w:hAnsi="Times New Roman" w:cs="Times New Roman"/>
          <w:sz w:val="28"/>
          <w:szCs w:val="28"/>
        </w:rPr>
        <w:t xml:space="preserve">, или </w:t>
      </w:r>
      <w:r w:rsidR="001F6DE4" w:rsidRPr="001F6DE4">
        <w:rPr>
          <w:rFonts w:ascii="Times New Roman" w:hAnsi="Times New Roman" w:cs="Times New Roman"/>
          <w:sz w:val="28"/>
          <w:szCs w:val="28"/>
        </w:rPr>
        <w:t>их родителями (законными представителями) при предъявлении документов, удостоверяющих их личность, или уполномоченными лицами при предъявлении документов, удостоверяющих личность, и доверенности, оформленной в установленном порядке</w:t>
      </w:r>
      <w:r w:rsidR="00097A02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02">
        <w:rPr>
          <w:rFonts w:ascii="Times New Roman" w:hAnsi="Times New Roman" w:cs="Times New Roman"/>
          <w:sz w:val="28"/>
          <w:szCs w:val="28"/>
        </w:rPr>
        <w:t xml:space="preserve">каждого периода </w:t>
      </w:r>
      <w:r>
        <w:rPr>
          <w:rFonts w:ascii="Times New Roman" w:hAnsi="Times New Roman" w:cs="Times New Roman"/>
          <w:sz w:val="28"/>
          <w:szCs w:val="28"/>
        </w:rPr>
        <w:t>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314D9">
        <w:rPr>
          <w:rFonts w:ascii="Times New Roman" w:hAnsi="Times New Roman" w:cs="Times New Roman"/>
          <w:sz w:val="28"/>
          <w:szCs w:val="28"/>
        </w:rPr>
        <w:t>апелляционная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1E4">
        <w:rPr>
          <w:rFonts w:ascii="Times New Roman" w:hAnsi="Times New Roman" w:cs="Times New Roman"/>
          <w:sz w:val="28"/>
          <w:szCs w:val="28"/>
        </w:rPr>
        <w:t xml:space="preserve">ГИА-9 проводится с соблюдением </w:t>
      </w:r>
      <w:r w:rsidR="00097A02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2F21E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</w:t>
      </w:r>
      <w:r w:rsidR="00097A02">
        <w:rPr>
          <w:sz w:val="28"/>
          <w:szCs w:val="28"/>
        </w:rPr>
        <w:t>участникам запрещается</w:t>
      </w:r>
      <w:r w:rsidRPr="00FF40CE">
        <w:rPr>
          <w:sz w:val="28"/>
          <w:szCs w:val="28"/>
        </w:rPr>
        <w:t xml:space="preserve">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lastRenderedPageBreak/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расположен ППЭ, </w:t>
      </w:r>
      <w:r w:rsidRPr="00FF40CE">
        <w:rPr>
          <w:sz w:val="28"/>
          <w:szCs w:val="28"/>
        </w:rPr>
        <w:t xml:space="preserve">до входа в ППЭ. </w:t>
      </w:r>
    </w:p>
    <w:p w:rsidR="00097A02" w:rsidRDefault="00097A02" w:rsidP="001B3F38">
      <w:pPr>
        <w:pStyle w:val="10"/>
        <w:ind w:left="0" w:firstLine="709"/>
        <w:jc w:val="both"/>
        <w:rPr>
          <w:sz w:val="28"/>
          <w:szCs w:val="28"/>
        </w:rPr>
      </w:pPr>
      <w:r w:rsidRPr="00097A02">
        <w:rPr>
          <w:sz w:val="28"/>
          <w:szCs w:val="28"/>
        </w:rPr>
        <w:t>В случае отказа участника ГИА-9 от сдачи запрещенного средства он не допускается на экзамен.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</w:t>
      </w:r>
      <w:r w:rsidR="004157D7">
        <w:rPr>
          <w:sz w:val="28"/>
          <w:szCs w:val="28"/>
        </w:rPr>
        <w:t>,</w:t>
      </w:r>
      <w:r w:rsidRPr="00FF788A">
        <w:rPr>
          <w:sz w:val="28"/>
          <w:szCs w:val="28"/>
        </w:rPr>
        <w:t xml:space="preserve"> и  </w:t>
      </w:r>
      <w:r w:rsidR="004157D7" w:rsidRPr="00FF788A">
        <w:rPr>
          <w:sz w:val="28"/>
          <w:szCs w:val="28"/>
        </w:rPr>
        <w:t>проведени</w:t>
      </w:r>
      <w:r w:rsidR="004157D7">
        <w:rPr>
          <w:sz w:val="28"/>
          <w:szCs w:val="28"/>
        </w:rPr>
        <w:t>я</w:t>
      </w:r>
      <w:r w:rsidR="004157D7" w:rsidRPr="00FF788A">
        <w:rPr>
          <w:sz w:val="28"/>
          <w:szCs w:val="28"/>
        </w:rPr>
        <w:t xml:space="preserve"> </w:t>
      </w:r>
      <w:r w:rsidRPr="00FF788A">
        <w:rPr>
          <w:sz w:val="28"/>
          <w:szCs w:val="28"/>
        </w:rPr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097A02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</w:t>
      </w:r>
      <w:r w:rsidRPr="00097A02">
        <w:rPr>
          <w:sz w:val="28"/>
          <w:szCs w:val="28"/>
        </w:rPr>
        <w:t>, подтверждающий факт наличия данного медицинского устройства.</w:t>
      </w:r>
    </w:p>
    <w:p w:rsidR="001C2BAC" w:rsidRPr="001C2BAC" w:rsidRDefault="0070604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AB58DB" w:rsidRPr="00097A02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участниками в аудитории. Персональное  аудирование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</w:t>
      </w:r>
      <w:r w:rsidR="00C22ED0" w:rsidRPr="00097A02">
        <w:rPr>
          <w:rFonts w:ascii="Times New Roman" w:eastAsia="Times New Roman" w:hAnsi="Times New Roman" w:cs="Calibri"/>
          <w:sz w:val="28"/>
          <w:szCs w:val="28"/>
          <w:lang w:eastAsia="ar-SA"/>
        </w:rPr>
        <w:t>отсутствия в аудитории других участников экзамена)</w:t>
      </w:r>
      <w:r w:rsidRPr="00097A02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ГИА-9, помимо экзаменационных материалов, могут находиться: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а) гелевая или капиллярная ручка с чернилами черного цвета;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B58DB" w:rsidRPr="00097A02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2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«Говорение»)).</w:t>
      </w:r>
    </w:p>
    <w:p w:rsidR="00AB58DB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обучения и воспитания, разрешенные для использования на экзамене</w:t>
      </w:r>
      <w:r w:rsid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словарь (предоставляется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линейка, не содержащая справочной информации (далее – линейка)</w:t>
      </w:r>
      <w:r w:rsidR="008C7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справочные материалы, содержащие основные формулы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курса математики образовательной программы основного общего образования участник экзамена получит вместе с экзаменационными материалами</w:t>
      </w:r>
      <w:r w:rsidR="008C7B6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физике – линейка, непрограммируемый калькулятор (необходимое лабораторное оборудование 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географии – линейка, непрограммируемый калькулятор  (географические атласы для 7- 9 классов предоставляются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 и непрограммируемый калькулятор;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7A02" w:rsidRPr="00097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форме ГВЭ: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(справочные материалы, содержащие основные формулы курса математики образовательной программы основного общего образования, участник экзамена получит вместе с экзаменационными материалами); 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ический ряд напряжений металлов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материалами);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физике – линейка, непрограммируемый калькулятор;</w:t>
      </w:r>
    </w:p>
    <w:p w:rsidR="00AB58DB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(географические атласы для 7- 9 классов предоставляются в ППЭ);</w:t>
      </w:r>
    </w:p>
    <w:p w:rsidR="00AB58DB" w:rsidRPr="00644B18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AB58DB" w:rsidRPr="00644B18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AB58DB" w:rsidRPr="00903041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0F0AC9" w:rsidRPr="00B61208" w:rsidRDefault="000F0AC9" w:rsidP="0009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654AA9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продолжительности экзамена более четырех часов и </w:t>
      </w:r>
      <w:r w:rsidR="00701365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 w:rsidRPr="00FA111E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B58DB" w:rsidRPr="00214B82" w:rsidRDefault="00EA563F" w:rsidP="00AB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B58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гелевой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r w:rsidR="00A048CC">
        <w:rPr>
          <w:rFonts w:ascii="Times New Roman" w:eastAsia="Times New Roman" w:hAnsi="Times New Roman" w:cs="Calibri"/>
          <w:sz w:val="28"/>
          <w:szCs w:val="28"/>
          <w:lang w:eastAsia="ar-SA"/>
        </w:rPr>
        <w:t>в КИМ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2A" w:rsidRDefault="00506A33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F825F7" w:rsidRDefault="00EE2A5B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1E">
        <w:rPr>
          <w:rFonts w:ascii="Times New Roman" w:hAnsi="Times New Roman" w:cs="Times New Roman"/>
          <w:sz w:val="28"/>
          <w:szCs w:val="28"/>
        </w:rPr>
        <w:t>- выполнять экзаменационную работу</w:t>
      </w:r>
      <w:r w:rsidR="00DD7592" w:rsidRPr="00FA111E">
        <w:rPr>
          <w:rFonts w:ascii="Times New Roman" w:hAnsi="Times New Roman" w:cs="Times New Roman"/>
          <w:sz w:val="28"/>
          <w:szCs w:val="28"/>
        </w:rPr>
        <w:t xml:space="preserve"> несамостоятельно, в том числе с помощью посторонних лиц</w:t>
      </w:r>
      <w:r w:rsidRPr="00FA111E">
        <w:rPr>
          <w:rFonts w:ascii="Times New Roman" w:hAnsi="Times New Roman" w:cs="Times New Roman"/>
          <w:sz w:val="28"/>
          <w:szCs w:val="28"/>
        </w:rPr>
        <w:t>;</w:t>
      </w:r>
    </w:p>
    <w:p w:rsidR="00EE2A5B" w:rsidRDefault="00F825F7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общаться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506A33" w:rsidRPr="00644B18">
        <w:rPr>
          <w:rFonts w:ascii="Times New Roman" w:hAnsi="Times New Roman" w:cs="Times New Roman"/>
          <w:sz w:val="28"/>
          <w:szCs w:val="28"/>
        </w:rPr>
        <w:lastRenderedPageBreak/>
        <w:t>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2D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="002D5ED1"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</w:t>
      </w:r>
      <w:r w:rsidR="00DD75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92513" w:rsidRPr="00644B18">
        <w:rPr>
          <w:rFonts w:ascii="Times New Roman" w:hAnsi="Times New Roman" w:cs="Times New Roman"/>
          <w:sz w:val="28"/>
          <w:szCs w:val="28"/>
        </w:rPr>
        <w:t>.</w:t>
      </w:r>
    </w:p>
    <w:p w:rsidR="004247C0" w:rsidRPr="007B7A05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случае</w:t>
      </w:r>
      <w:r w:rsidR="00FA111E">
        <w:rPr>
          <w:rFonts w:ascii="Times New Roman" w:hAnsi="Times New Roman" w:cs="Times New Roman"/>
          <w:sz w:val="28"/>
          <w:szCs w:val="28"/>
        </w:rPr>
        <w:t xml:space="preserve"> плохого самочувствия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 бланки ответов. 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баллов. Минимальное количество первичных баллов  и шкала перевода первичных баллов за выполнение экзаменационной работы в пятибалльную систему ежегодно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утверждается министерством образования и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сайте </w:t>
      </w:r>
      <w:r w:rsidR="00F825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министерства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 подпись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D747CC" w:rsidRPr="00D727E7" w:rsidRDefault="00D747CC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</w:t>
      </w:r>
      <w:r w:rsidRPr="00D74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образами экзаменационных работ и результатами проверки участники ГИА-9 могут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ознакомиться</w:t>
      </w:r>
      <w:r w:rsidRPr="00D74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специализированном портале в информационно-телекоммуникационной сети «Интернет», но не ранее официального дня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</w:t>
      </w:r>
      <w:r w:rsidR="0053106E">
        <w:rPr>
          <w:rFonts w:ascii="Times New Roman" w:eastAsia="Times New Roman" w:hAnsi="Times New Roman" w:cs="Calibri"/>
          <w:sz w:val="28"/>
          <w:szCs w:val="28"/>
          <w:lang w:eastAsia="ar-SA"/>
        </w:rPr>
        <w:t>по результатам перепроверки, в апелляционную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участниками ГИА-9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ями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(законны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представител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ями</w:t>
      </w:r>
      <w:r w:rsidR="00D234E2"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)  на основании документов, удостоверяющих их личность,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</w:t>
      </w:r>
      <w:r w:rsidR="000E7F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образовательную организацию, в которой они были допущены к ГИА-9. Лицо, принявшее апелляцию, передает один экземпляр в </w:t>
      </w:r>
      <w:r w:rsidR="00F825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апелляционную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апелляционная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комиссия не рассматривает.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Апелляционная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2108FE" w:rsidRDefault="002108FE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 решению ГЭК рассмотрение апелляции о несогласии с выставленными баллами организуется</w:t>
      </w:r>
      <w:r w:rsidR="00285C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использованием информационно-коммуникационных технологий.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</w:t>
      </w:r>
      <w:r w:rsidR="00285C67">
        <w:rPr>
          <w:rFonts w:ascii="Times New Roman" w:hAnsi="Times New Roman" w:cs="Times New Roman"/>
          <w:color w:val="000000"/>
          <w:sz w:val="28"/>
          <w:szCs w:val="28"/>
        </w:rPr>
        <w:t>или уполномоченное лицо</w:t>
      </w:r>
      <w:r w:rsidR="00D234E2">
        <w:rPr>
          <w:rFonts w:ascii="Times New Roman" w:hAnsi="Times New Roman" w:cs="Times New Roman"/>
          <w:color w:val="000000"/>
          <w:sz w:val="28"/>
          <w:szCs w:val="28"/>
        </w:rPr>
        <w:t xml:space="preserve"> при предъявлении документов, удостоверяющих личность, и доверенности при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желани</w:t>
      </w:r>
      <w:r w:rsidR="00D23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присутствовать </w:t>
      </w:r>
      <w:r w:rsidR="00285C67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75D6" w:rsidRPr="00D85A4E" w:rsidRDefault="00D234E2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Подключение к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заседанию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апелляционной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08FE" w:rsidRPr="00D85A4E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108F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апелляций, 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r w:rsidR="002108FE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108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D6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</w:t>
      </w:r>
      <w:r w:rsidR="00396098">
        <w:rPr>
          <w:rFonts w:ascii="Times New Roman" w:hAnsi="Times New Roman" w:cs="Times New Roman"/>
          <w:color w:val="000000"/>
          <w:sz w:val="28"/>
          <w:szCs w:val="28"/>
        </w:rPr>
        <w:t>апелляционная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апелляционной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</w:t>
      </w:r>
      <w:r w:rsidR="00396098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апелляционной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 позднее </w:t>
      </w:r>
      <w:r w:rsidR="00D234E2">
        <w:rPr>
          <w:rFonts w:ascii="Times New Roman" w:eastAsia="Times New Roman" w:hAnsi="Times New Roman" w:cs="Calibri"/>
          <w:sz w:val="28"/>
          <w:szCs w:val="28"/>
          <w:lang w:eastAsia="ar-SA"/>
        </w:rPr>
        <w:t>чем за один день до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заседания </w:t>
      </w:r>
      <w:r w:rsidR="002736FD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апелляционной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 правилами проведения ГИА-9 ознакомлен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C726E2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D9" w:rsidRDefault="00217AD9" w:rsidP="009961CA">
      <w:pPr>
        <w:spacing w:after="0" w:line="240" w:lineRule="auto"/>
      </w:pPr>
      <w:r>
        <w:separator/>
      </w:r>
    </w:p>
  </w:endnote>
  <w:endnote w:type="continuationSeparator" w:id="0">
    <w:p w:rsidR="00217AD9" w:rsidRDefault="00217AD9" w:rsidP="009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D9" w:rsidRDefault="00217AD9" w:rsidP="009961CA">
      <w:pPr>
        <w:spacing w:after="0" w:line="240" w:lineRule="auto"/>
      </w:pPr>
      <w:r>
        <w:separator/>
      </w:r>
    </w:p>
  </w:footnote>
  <w:footnote w:type="continuationSeparator" w:id="0">
    <w:p w:rsidR="00217AD9" w:rsidRDefault="00217AD9" w:rsidP="0099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120449"/>
      <w:docPartObj>
        <w:docPartGallery w:val="Page Numbers (Top of Page)"/>
        <w:docPartUnique/>
      </w:docPartObj>
    </w:sdtPr>
    <w:sdtEndPr/>
    <w:sdtContent>
      <w:p w:rsidR="00C726E2" w:rsidRDefault="00C726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67">
          <w:rPr>
            <w:noProof/>
          </w:rPr>
          <w:t>11</w:t>
        </w:r>
        <w:r>
          <w:fldChar w:fldCharType="end"/>
        </w:r>
      </w:p>
    </w:sdtContent>
  </w:sdt>
  <w:p w:rsidR="00C726E2" w:rsidRDefault="00C726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13C41"/>
    <w:rsid w:val="000151B7"/>
    <w:rsid w:val="00022C53"/>
    <w:rsid w:val="000257BC"/>
    <w:rsid w:val="00031657"/>
    <w:rsid w:val="0004501D"/>
    <w:rsid w:val="0005439F"/>
    <w:rsid w:val="00054D25"/>
    <w:rsid w:val="00075DB9"/>
    <w:rsid w:val="000840C3"/>
    <w:rsid w:val="000937C5"/>
    <w:rsid w:val="00097A02"/>
    <w:rsid w:val="000B263F"/>
    <w:rsid w:val="000D52FE"/>
    <w:rsid w:val="000E1CF8"/>
    <w:rsid w:val="000E6679"/>
    <w:rsid w:val="000E7F96"/>
    <w:rsid w:val="000F0AC9"/>
    <w:rsid w:val="00101F0C"/>
    <w:rsid w:val="00112CDD"/>
    <w:rsid w:val="00115667"/>
    <w:rsid w:val="00146B3F"/>
    <w:rsid w:val="001621D3"/>
    <w:rsid w:val="001671B7"/>
    <w:rsid w:val="00174529"/>
    <w:rsid w:val="0017681A"/>
    <w:rsid w:val="0017784C"/>
    <w:rsid w:val="00183A31"/>
    <w:rsid w:val="00196A67"/>
    <w:rsid w:val="001B2DFE"/>
    <w:rsid w:val="001B3F38"/>
    <w:rsid w:val="001B59FD"/>
    <w:rsid w:val="001C2BAC"/>
    <w:rsid w:val="001C4246"/>
    <w:rsid w:val="001D3F59"/>
    <w:rsid w:val="001D52F6"/>
    <w:rsid w:val="001D7A83"/>
    <w:rsid w:val="001E75D6"/>
    <w:rsid w:val="001F6DE4"/>
    <w:rsid w:val="002108FE"/>
    <w:rsid w:val="0021268C"/>
    <w:rsid w:val="00214B82"/>
    <w:rsid w:val="00215098"/>
    <w:rsid w:val="00217AD9"/>
    <w:rsid w:val="00220599"/>
    <w:rsid w:val="00226906"/>
    <w:rsid w:val="0023028E"/>
    <w:rsid w:val="00231BAC"/>
    <w:rsid w:val="00234E4C"/>
    <w:rsid w:val="0026208F"/>
    <w:rsid w:val="00271074"/>
    <w:rsid w:val="002736FD"/>
    <w:rsid w:val="002756BE"/>
    <w:rsid w:val="00280273"/>
    <w:rsid w:val="00285C67"/>
    <w:rsid w:val="00297638"/>
    <w:rsid w:val="002A3DEB"/>
    <w:rsid w:val="002A4D2E"/>
    <w:rsid w:val="002C6D2F"/>
    <w:rsid w:val="002D5ED1"/>
    <w:rsid w:val="002F21E4"/>
    <w:rsid w:val="002F7F13"/>
    <w:rsid w:val="00312F62"/>
    <w:rsid w:val="003161C4"/>
    <w:rsid w:val="00323EEC"/>
    <w:rsid w:val="00367085"/>
    <w:rsid w:val="003727EC"/>
    <w:rsid w:val="00375CFB"/>
    <w:rsid w:val="003938BE"/>
    <w:rsid w:val="00396098"/>
    <w:rsid w:val="003B4A80"/>
    <w:rsid w:val="003D5E25"/>
    <w:rsid w:val="003E0773"/>
    <w:rsid w:val="003F33F7"/>
    <w:rsid w:val="004154DB"/>
    <w:rsid w:val="004157D7"/>
    <w:rsid w:val="004247C0"/>
    <w:rsid w:val="00425760"/>
    <w:rsid w:val="00444FC2"/>
    <w:rsid w:val="00451E77"/>
    <w:rsid w:val="00467805"/>
    <w:rsid w:val="0047150D"/>
    <w:rsid w:val="00484104"/>
    <w:rsid w:val="004A67FF"/>
    <w:rsid w:val="004B70D4"/>
    <w:rsid w:val="004C507D"/>
    <w:rsid w:val="004D4B21"/>
    <w:rsid w:val="004F2F1B"/>
    <w:rsid w:val="004F71E7"/>
    <w:rsid w:val="00506A33"/>
    <w:rsid w:val="00512161"/>
    <w:rsid w:val="0053106E"/>
    <w:rsid w:val="005314D9"/>
    <w:rsid w:val="00533A19"/>
    <w:rsid w:val="0053682B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040B"/>
    <w:rsid w:val="006C5974"/>
    <w:rsid w:val="006E27C2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28DD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C7B68"/>
    <w:rsid w:val="008D17A3"/>
    <w:rsid w:val="008F1487"/>
    <w:rsid w:val="008F277C"/>
    <w:rsid w:val="00903041"/>
    <w:rsid w:val="00912434"/>
    <w:rsid w:val="0093558B"/>
    <w:rsid w:val="00947496"/>
    <w:rsid w:val="0098604A"/>
    <w:rsid w:val="00992499"/>
    <w:rsid w:val="00995FF7"/>
    <w:rsid w:val="009961CA"/>
    <w:rsid w:val="009A4FF4"/>
    <w:rsid w:val="009A6E16"/>
    <w:rsid w:val="009B2620"/>
    <w:rsid w:val="00A048CC"/>
    <w:rsid w:val="00A16BD3"/>
    <w:rsid w:val="00A23475"/>
    <w:rsid w:val="00A27AFA"/>
    <w:rsid w:val="00A3190F"/>
    <w:rsid w:val="00A507C2"/>
    <w:rsid w:val="00A73695"/>
    <w:rsid w:val="00A97A13"/>
    <w:rsid w:val="00AB4356"/>
    <w:rsid w:val="00AB58DB"/>
    <w:rsid w:val="00B07B20"/>
    <w:rsid w:val="00B2154A"/>
    <w:rsid w:val="00B24DB1"/>
    <w:rsid w:val="00B34184"/>
    <w:rsid w:val="00B36DAE"/>
    <w:rsid w:val="00B41F1E"/>
    <w:rsid w:val="00B43077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354AB"/>
    <w:rsid w:val="00C42B5F"/>
    <w:rsid w:val="00C60EFD"/>
    <w:rsid w:val="00C63F94"/>
    <w:rsid w:val="00C726E2"/>
    <w:rsid w:val="00C733A9"/>
    <w:rsid w:val="00C74D82"/>
    <w:rsid w:val="00C7679E"/>
    <w:rsid w:val="00C77130"/>
    <w:rsid w:val="00CA046B"/>
    <w:rsid w:val="00CB5EF1"/>
    <w:rsid w:val="00CB6E44"/>
    <w:rsid w:val="00CD015C"/>
    <w:rsid w:val="00CD6B8D"/>
    <w:rsid w:val="00D234E2"/>
    <w:rsid w:val="00D371BC"/>
    <w:rsid w:val="00D50137"/>
    <w:rsid w:val="00D70EA7"/>
    <w:rsid w:val="00D7269C"/>
    <w:rsid w:val="00D727E7"/>
    <w:rsid w:val="00D7318F"/>
    <w:rsid w:val="00D747CC"/>
    <w:rsid w:val="00D85250"/>
    <w:rsid w:val="00DA5740"/>
    <w:rsid w:val="00DA596F"/>
    <w:rsid w:val="00DA7D27"/>
    <w:rsid w:val="00DC15E2"/>
    <w:rsid w:val="00DD7592"/>
    <w:rsid w:val="00DE1A45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0AAB"/>
    <w:rsid w:val="00E759CA"/>
    <w:rsid w:val="00E81996"/>
    <w:rsid w:val="00E90206"/>
    <w:rsid w:val="00E95AD8"/>
    <w:rsid w:val="00EA563F"/>
    <w:rsid w:val="00ED6634"/>
    <w:rsid w:val="00EE00FD"/>
    <w:rsid w:val="00EE2A5B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80719"/>
    <w:rsid w:val="00F825F7"/>
    <w:rsid w:val="00F919BF"/>
    <w:rsid w:val="00FA111E"/>
    <w:rsid w:val="00FC1EAC"/>
    <w:rsid w:val="00FC7357"/>
    <w:rsid w:val="00FE1A7F"/>
    <w:rsid w:val="00FE5032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5EF5-B860-4E19-A4B8-8C05B24B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1CA"/>
  </w:style>
  <w:style w:type="paragraph" w:styleId="ae">
    <w:name w:val="footer"/>
    <w:basedOn w:val="a"/>
    <w:link w:val="af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23F1-AA5E-49FD-9C70-E65983A5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Школа</cp:lastModifiedBy>
  <cp:revision>7</cp:revision>
  <cp:lastPrinted>2020-01-13T06:40:00Z</cp:lastPrinted>
  <dcterms:created xsi:type="dcterms:W3CDTF">2024-01-24T14:44:00Z</dcterms:created>
  <dcterms:modified xsi:type="dcterms:W3CDTF">2024-02-02T11:45:00Z</dcterms:modified>
</cp:coreProperties>
</file>